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88" w:rsidRDefault="0065761A" w:rsidP="00E47AEF">
      <w:pPr>
        <w:jc w:val="center"/>
        <w:rPr>
          <w:rFonts w:ascii="Times New Roman" w:hAnsi="Times New Roman" w:cs="Times New Roman"/>
          <w:b/>
          <w:i/>
          <w:sz w:val="36"/>
          <w:szCs w:val="36"/>
        </w:rPr>
      </w:pPr>
      <w:r w:rsidRPr="002D3288">
        <w:rPr>
          <w:rFonts w:ascii="Times New Roman" w:hAnsi="Times New Roman" w:cs="Times New Roman"/>
          <w:b/>
          <w:i/>
          <w:sz w:val="36"/>
          <w:szCs w:val="36"/>
        </w:rPr>
        <w:t>Добрый день! Начинаем изучать тему «ОПТИКА».</w:t>
      </w:r>
    </w:p>
    <w:p w:rsidR="00C856D8" w:rsidRPr="00A46D06" w:rsidRDefault="00BF4D35" w:rsidP="00E47AEF">
      <w:pPr>
        <w:jc w:val="center"/>
        <w:rPr>
          <w:rFonts w:ascii="Times New Roman" w:hAnsi="Times New Roman" w:cs="Times New Roman"/>
          <w:b/>
          <w:i/>
          <w:color w:val="7030A0"/>
          <w:sz w:val="32"/>
          <w:szCs w:val="32"/>
        </w:rPr>
      </w:pPr>
      <w:r w:rsidRPr="00A46D06">
        <w:rPr>
          <w:rFonts w:ascii="Times New Roman" w:hAnsi="Times New Roman" w:cs="Times New Roman"/>
          <w:b/>
          <w:i/>
          <w:color w:val="7030A0"/>
          <w:sz w:val="32"/>
          <w:szCs w:val="32"/>
        </w:rPr>
        <w:t xml:space="preserve">Ребята, начинаем </w:t>
      </w:r>
      <w:r w:rsidRPr="00293C0B">
        <w:rPr>
          <w:rFonts w:ascii="Times New Roman" w:hAnsi="Times New Roman" w:cs="Times New Roman"/>
          <w:b/>
          <w:i/>
          <w:color w:val="C00000"/>
          <w:sz w:val="32"/>
          <w:szCs w:val="32"/>
        </w:rPr>
        <w:t>вместе</w:t>
      </w:r>
      <w:r w:rsidRPr="00A46D06">
        <w:rPr>
          <w:rFonts w:ascii="Times New Roman" w:hAnsi="Times New Roman" w:cs="Times New Roman"/>
          <w:b/>
          <w:i/>
          <w:color w:val="7030A0"/>
          <w:sz w:val="32"/>
          <w:szCs w:val="32"/>
        </w:rPr>
        <w:t xml:space="preserve"> с астрономией дальше изучать физику.</w:t>
      </w:r>
    </w:p>
    <w:p w:rsidR="00A46D06" w:rsidRPr="00A46D06" w:rsidRDefault="00A46D06" w:rsidP="00A46D06">
      <w:pPr>
        <w:jc w:val="center"/>
        <w:rPr>
          <w:rFonts w:ascii="Times New Roman" w:hAnsi="Times New Roman" w:cs="Times New Roman"/>
          <w:i/>
          <w:sz w:val="32"/>
          <w:szCs w:val="32"/>
        </w:rPr>
      </w:pPr>
      <w:r w:rsidRPr="00A46D06">
        <w:rPr>
          <w:rFonts w:ascii="Times New Roman" w:hAnsi="Times New Roman" w:cs="Times New Roman"/>
          <w:b/>
          <w:i/>
          <w:color w:val="7030A0"/>
          <w:sz w:val="32"/>
          <w:szCs w:val="32"/>
        </w:rPr>
        <w:t>В неделю жду от вас 2 выполненных урока, высылайте фото конспектов и сообщений, а также практических работ на мою почту:</w:t>
      </w:r>
      <w:r>
        <w:rPr>
          <w:rFonts w:ascii="Times New Roman" w:hAnsi="Times New Roman" w:cs="Times New Roman"/>
          <w:i/>
          <w:sz w:val="32"/>
          <w:szCs w:val="32"/>
        </w:rPr>
        <w:t xml:space="preserve"> </w:t>
      </w:r>
      <w:hyperlink r:id="rId4" w:history="1">
        <w:r w:rsidRPr="008C64C1">
          <w:rPr>
            <w:rStyle w:val="a3"/>
            <w:rFonts w:ascii="Times New Roman" w:hAnsi="Times New Roman" w:cs="Times New Roman"/>
            <w:i/>
            <w:sz w:val="32"/>
            <w:szCs w:val="32"/>
            <w:lang w:val="en-US"/>
          </w:rPr>
          <w:t>ukocelap</w:t>
        </w:r>
        <w:r w:rsidRPr="008C64C1">
          <w:rPr>
            <w:rStyle w:val="a3"/>
            <w:rFonts w:ascii="Times New Roman" w:hAnsi="Times New Roman" w:cs="Times New Roman"/>
            <w:i/>
            <w:sz w:val="32"/>
            <w:szCs w:val="32"/>
          </w:rPr>
          <w:t>@</w:t>
        </w:r>
        <w:r w:rsidRPr="008C64C1">
          <w:rPr>
            <w:rStyle w:val="a3"/>
            <w:rFonts w:ascii="Times New Roman" w:hAnsi="Times New Roman" w:cs="Times New Roman"/>
            <w:i/>
            <w:sz w:val="32"/>
            <w:szCs w:val="32"/>
            <w:lang w:val="en-US"/>
          </w:rPr>
          <w:t>mail</w:t>
        </w:r>
        <w:r w:rsidRPr="008C64C1">
          <w:rPr>
            <w:rStyle w:val="a3"/>
            <w:rFonts w:ascii="Times New Roman" w:hAnsi="Times New Roman" w:cs="Times New Roman"/>
            <w:i/>
            <w:sz w:val="32"/>
            <w:szCs w:val="32"/>
          </w:rPr>
          <w:t>.</w:t>
        </w:r>
        <w:proofErr w:type="spellStart"/>
        <w:r w:rsidRPr="008C64C1">
          <w:rPr>
            <w:rStyle w:val="a3"/>
            <w:rFonts w:ascii="Times New Roman" w:hAnsi="Times New Roman" w:cs="Times New Roman"/>
            <w:i/>
            <w:sz w:val="32"/>
            <w:szCs w:val="32"/>
            <w:lang w:val="en-US"/>
          </w:rPr>
          <w:t>ru</w:t>
        </w:r>
        <w:proofErr w:type="spellEnd"/>
      </w:hyperlink>
    </w:p>
    <w:p w:rsidR="00A46D06" w:rsidRPr="00A46D06" w:rsidRDefault="00A46D06" w:rsidP="00A46D06">
      <w:pPr>
        <w:jc w:val="center"/>
        <w:rPr>
          <w:rFonts w:ascii="Times New Roman" w:hAnsi="Times New Roman" w:cs="Times New Roman"/>
          <w:i/>
          <w:sz w:val="32"/>
          <w:szCs w:val="32"/>
        </w:rPr>
      </w:pPr>
    </w:p>
    <w:p w:rsidR="005447B8" w:rsidRPr="005447B8" w:rsidRDefault="005447B8" w:rsidP="005447B8">
      <w:pPr>
        <w:jc w:val="center"/>
        <w:rPr>
          <w:rFonts w:ascii="Times New Roman" w:hAnsi="Times New Roman" w:cs="Times New Roman"/>
          <w:b/>
          <w:sz w:val="32"/>
          <w:szCs w:val="32"/>
        </w:rPr>
      </w:pPr>
      <w:r>
        <w:rPr>
          <w:rFonts w:ascii="Times New Roman" w:hAnsi="Times New Roman" w:cs="Times New Roman"/>
          <w:b/>
          <w:i/>
          <w:sz w:val="36"/>
          <w:szCs w:val="36"/>
        </w:rPr>
        <w:t>Урок 23.</w:t>
      </w:r>
      <w:r w:rsidRPr="005447B8">
        <w:rPr>
          <w:rFonts w:ascii="Times New Roman" w:hAnsi="Times New Roman" w:cs="Times New Roman"/>
          <w:b/>
          <w:sz w:val="32"/>
          <w:szCs w:val="32"/>
        </w:rPr>
        <w:t>Законы отражения и преломления. Полное внутреннее отражение. Миражи.</w:t>
      </w:r>
    </w:p>
    <w:p w:rsidR="0065761A" w:rsidRPr="00143863" w:rsidRDefault="0065761A">
      <w:pPr>
        <w:rPr>
          <w:rFonts w:ascii="Times New Roman" w:hAnsi="Times New Roman" w:cs="Times New Roman"/>
          <w:b/>
          <w:i/>
          <w:sz w:val="32"/>
          <w:szCs w:val="32"/>
        </w:rPr>
      </w:pPr>
      <w:r w:rsidRPr="00143863">
        <w:rPr>
          <w:rFonts w:ascii="Times New Roman" w:hAnsi="Times New Roman" w:cs="Times New Roman"/>
          <w:b/>
          <w:i/>
          <w:sz w:val="32"/>
          <w:szCs w:val="32"/>
        </w:rPr>
        <w:t>Задание</w:t>
      </w:r>
      <w:r w:rsidR="00A23723">
        <w:rPr>
          <w:rFonts w:ascii="Times New Roman" w:hAnsi="Times New Roman" w:cs="Times New Roman"/>
          <w:b/>
          <w:i/>
          <w:sz w:val="32"/>
          <w:szCs w:val="32"/>
        </w:rPr>
        <w:t xml:space="preserve"> </w:t>
      </w:r>
      <w:r w:rsidRPr="00143863">
        <w:rPr>
          <w:rFonts w:ascii="Times New Roman" w:hAnsi="Times New Roman" w:cs="Times New Roman"/>
          <w:b/>
          <w:i/>
          <w:sz w:val="32"/>
          <w:szCs w:val="32"/>
        </w:rPr>
        <w:t>1. Запишите в рабочей тетради тему урока.</w:t>
      </w:r>
    </w:p>
    <w:p w:rsidR="0065761A" w:rsidRPr="00143863" w:rsidRDefault="0065761A" w:rsidP="0065761A">
      <w:pPr>
        <w:rPr>
          <w:rFonts w:ascii="Times New Roman" w:hAnsi="Times New Roman" w:cs="Times New Roman"/>
          <w:b/>
          <w:i/>
          <w:sz w:val="32"/>
          <w:szCs w:val="32"/>
        </w:rPr>
      </w:pPr>
      <w:r w:rsidRPr="00143863">
        <w:rPr>
          <w:rFonts w:ascii="Times New Roman" w:hAnsi="Times New Roman" w:cs="Times New Roman"/>
          <w:b/>
          <w:i/>
          <w:sz w:val="32"/>
          <w:szCs w:val="32"/>
        </w:rPr>
        <w:t>Задание 2.</w:t>
      </w:r>
      <w:r w:rsidRPr="00143863">
        <w:rPr>
          <w:rFonts w:ascii="Times New Roman" w:hAnsi="Times New Roman" w:cs="Times New Roman"/>
          <w:sz w:val="32"/>
          <w:szCs w:val="32"/>
        </w:rPr>
        <w:t xml:space="preserve"> </w:t>
      </w:r>
      <w:r w:rsidRPr="00143863">
        <w:rPr>
          <w:rFonts w:ascii="Times New Roman" w:hAnsi="Times New Roman" w:cs="Times New Roman"/>
          <w:b/>
          <w:i/>
          <w:sz w:val="32"/>
          <w:szCs w:val="32"/>
        </w:rPr>
        <w:t xml:space="preserve">Посмотрите видео по этой ссылке </w:t>
      </w:r>
    </w:p>
    <w:p w:rsidR="0065761A" w:rsidRPr="00143863" w:rsidRDefault="000F1E96" w:rsidP="0065761A">
      <w:pPr>
        <w:rPr>
          <w:rFonts w:ascii="Times New Roman" w:hAnsi="Times New Roman" w:cs="Times New Roman"/>
          <w:sz w:val="32"/>
          <w:szCs w:val="32"/>
        </w:rPr>
      </w:pPr>
      <w:hyperlink r:id="rId5" w:history="1">
        <w:r w:rsidR="0065761A" w:rsidRPr="00143863">
          <w:rPr>
            <w:rStyle w:val="a3"/>
            <w:rFonts w:ascii="Times New Roman" w:hAnsi="Times New Roman" w:cs="Times New Roman"/>
            <w:sz w:val="32"/>
            <w:szCs w:val="32"/>
          </w:rPr>
          <w:t>https://interneturok.ru/lesson/physics/11-klass/boptikab/prelomlenie-sveta-polnoe-vnutrennee-otrazhenie?block=content</w:t>
        </w:r>
      </w:hyperlink>
    </w:p>
    <w:p w:rsidR="0065761A" w:rsidRPr="00143863" w:rsidRDefault="0065761A" w:rsidP="0065761A">
      <w:pPr>
        <w:rPr>
          <w:rFonts w:ascii="Times New Roman" w:hAnsi="Times New Roman" w:cs="Times New Roman"/>
          <w:b/>
          <w:i/>
          <w:sz w:val="32"/>
          <w:szCs w:val="32"/>
        </w:rPr>
      </w:pPr>
      <w:r w:rsidRPr="00143863">
        <w:rPr>
          <w:rFonts w:ascii="Times New Roman" w:hAnsi="Times New Roman" w:cs="Times New Roman"/>
          <w:b/>
          <w:i/>
          <w:sz w:val="32"/>
          <w:szCs w:val="32"/>
        </w:rPr>
        <w:t>Задание 3.Составьте конспект в тетради по вопросам:</w:t>
      </w:r>
    </w:p>
    <w:p w:rsidR="0065761A" w:rsidRPr="00143863" w:rsidRDefault="0065761A" w:rsidP="0065761A">
      <w:pPr>
        <w:rPr>
          <w:rFonts w:ascii="Times New Roman" w:hAnsi="Times New Roman" w:cs="Times New Roman"/>
          <w:sz w:val="32"/>
          <w:szCs w:val="32"/>
        </w:rPr>
      </w:pPr>
      <w:r w:rsidRPr="00143863">
        <w:rPr>
          <w:rFonts w:ascii="Times New Roman" w:hAnsi="Times New Roman" w:cs="Times New Roman"/>
          <w:sz w:val="32"/>
          <w:szCs w:val="32"/>
        </w:rPr>
        <w:t>- закон преломления света (определение, рисунок и формула)</w:t>
      </w:r>
      <w:r w:rsidR="002D3288" w:rsidRPr="00143863">
        <w:rPr>
          <w:rFonts w:ascii="Times New Roman" w:hAnsi="Times New Roman" w:cs="Times New Roman"/>
          <w:sz w:val="32"/>
          <w:szCs w:val="32"/>
        </w:rPr>
        <w:t>;</w:t>
      </w:r>
    </w:p>
    <w:p w:rsidR="0065761A" w:rsidRPr="00143863" w:rsidRDefault="0065761A" w:rsidP="0065761A">
      <w:pPr>
        <w:rPr>
          <w:rFonts w:ascii="Times New Roman" w:hAnsi="Times New Roman" w:cs="Times New Roman"/>
          <w:sz w:val="32"/>
          <w:szCs w:val="32"/>
        </w:rPr>
      </w:pPr>
      <w:r w:rsidRPr="00143863">
        <w:rPr>
          <w:rFonts w:ascii="Times New Roman" w:hAnsi="Times New Roman" w:cs="Times New Roman"/>
          <w:sz w:val="32"/>
          <w:szCs w:val="32"/>
        </w:rPr>
        <w:t>-относительный показатель преломления среды (определение и формула)</w:t>
      </w:r>
      <w:r w:rsidR="002D3288" w:rsidRPr="00143863">
        <w:rPr>
          <w:rFonts w:ascii="Times New Roman" w:hAnsi="Times New Roman" w:cs="Times New Roman"/>
          <w:sz w:val="32"/>
          <w:szCs w:val="32"/>
        </w:rPr>
        <w:t>;</w:t>
      </w:r>
    </w:p>
    <w:p w:rsidR="0065761A" w:rsidRPr="00143863" w:rsidRDefault="0065761A" w:rsidP="0065761A">
      <w:pPr>
        <w:rPr>
          <w:rFonts w:ascii="Times New Roman" w:hAnsi="Times New Roman" w:cs="Times New Roman"/>
          <w:sz w:val="32"/>
          <w:szCs w:val="32"/>
        </w:rPr>
      </w:pPr>
      <w:r w:rsidRPr="00143863">
        <w:rPr>
          <w:rFonts w:ascii="Times New Roman" w:hAnsi="Times New Roman" w:cs="Times New Roman"/>
          <w:sz w:val="32"/>
          <w:szCs w:val="32"/>
        </w:rPr>
        <w:t>-абсолютный показатель преломления света (формула и примеры)</w:t>
      </w:r>
      <w:r w:rsidR="002D3288" w:rsidRPr="00143863">
        <w:rPr>
          <w:rFonts w:ascii="Times New Roman" w:hAnsi="Times New Roman" w:cs="Times New Roman"/>
          <w:sz w:val="32"/>
          <w:szCs w:val="32"/>
        </w:rPr>
        <w:t>;</w:t>
      </w:r>
    </w:p>
    <w:p w:rsidR="0065761A" w:rsidRPr="00143863" w:rsidRDefault="0065761A" w:rsidP="0065761A">
      <w:pPr>
        <w:rPr>
          <w:rFonts w:ascii="Times New Roman" w:hAnsi="Times New Roman" w:cs="Times New Roman"/>
          <w:sz w:val="32"/>
          <w:szCs w:val="32"/>
        </w:rPr>
      </w:pPr>
      <w:r w:rsidRPr="00143863">
        <w:rPr>
          <w:rFonts w:ascii="Times New Roman" w:hAnsi="Times New Roman" w:cs="Times New Roman"/>
          <w:sz w:val="32"/>
          <w:szCs w:val="32"/>
        </w:rPr>
        <w:t>-сделать рисунок для полного внутреннего отражения</w:t>
      </w:r>
      <w:r w:rsidR="002D3288" w:rsidRPr="00143863">
        <w:rPr>
          <w:rFonts w:ascii="Times New Roman" w:hAnsi="Times New Roman" w:cs="Times New Roman"/>
          <w:sz w:val="32"/>
          <w:szCs w:val="32"/>
        </w:rPr>
        <w:t>;</w:t>
      </w:r>
    </w:p>
    <w:p w:rsidR="0065761A" w:rsidRPr="00143863" w:rsidRDefault="0065761A" w:rsidP="0065761A">
      <w:pPr>
        <w:rPr>
          <w:rFonts w:ascii="Times New Roman" w:hAnsi="Times New Roman" w:cs="Times New Roman"/>
          <w:sz w:val="32"/>
          <w:szCs w:val="32"/>
        </w:rPr>
      </w:pPr>
      <w:r w:rsidRPr="00143863">
        <w:rPr>
          <w:rFonts w:ascii="Times New Roman" w:hAnsi="Times New Roman" w:cs="Times New Roman"/>
          <w:sz w:val="32"/>
          <w:szCs w:val="32"/>
        </w:rPr>
        <w:t>-предельный угол полного внутреннего отражения</w:t>
      </w:r>
      <w:r w:rsidR="002D3288" w:rsidRPr="00143863">
        <w:rPr>
          <w:rFonts w:ascii="Times New Roman" w:hAnsi="Times New Roman" w:cs="Times New Roman"/>
          <w:sz w:val="32"/>
          <w:szCs w:val="32"/>
        </w:rPr>
        <w:t>;</w:t>
      </w:r>
    </w:p>
    <w:p w:rsidR="002D3288" w:rsidRPr="00143863" w:rsidRDefault="002D3288" w:rsidP="0065761A">
      <w:pPr>
        <w:rPr>
          <w:rFonts w:ascii="Times New Roman" w:hAnsi="Times New Roman" w:cs="Times New Roman"/>
          <w:sz w:val="32"/>
          <w:szCs w:val="32"/>
        </w:rPr>
      </w:pPr>
      <w:r w:rsidRPr="00143863">
        <w:rPr>
          <w:rFonts w:ascii="Times New Roman" w:hAnsi="Times New Roman" w:cs="Times New Roman"/>
          <w:sz w:val="32"/>
          <w:szCs w:val="32"/>
        </w:rPr>
        <w:t>-волоконная оптика;</w:t>
      </w:r>
    </w:p>
    <w:p w:rsidR="00A46D06" w:rsidRDefault="002D3288" w:rsidP="0065761A">
      <w:pPr>
        <w:rPr>
          <w:rFonts w:ascii="Times New Roman" w:hAnsi="Times New Roman" w:cs="Times New Roman"/>
          <w:b/>
          <w:i/>
          <w:sz w:val="32"/>
          <w:szCs w:val="32"/>
        </w:rPr>
      </w:pPr>
      <w:r w:rsidRPr="00143863">
        <w:rPr>
          <w:rFonts w:ascii="Times New Roman" w:hAnsi="Times New Roman" w:cs="Times New Roman"/>
          <w:b/>
          <w:i/>
          <w:sz w:val="32"/>
          <w:szCs w:val="32"/>
        </w:rPr>
        <w:t>Задание 3. Составьте в тетради</w:t>
      </w:r>
      <w:r w:rsidR="00F47744">
        <w:rPr>
          <w:rFonts w:ascii="Times New Roman" w:hAnsi="Times New Roman" w:cs="Times New Roman"/>
          <w:b/>
          <w:i/>
          <w:sz w:val="32"/>
          <w:szCs w:val="32"/>
        </w:rPr>
        <w:t xml:space="preserve">  </w:t>
      </w:r>
      <w:proofErr w:type="gramStart"/>
      <w:r w:rsidR="005447B8" w:rsidRPr="00143863">
        <w:rPr>
          <w:rFonts w:ascii="Times New Roman" w:hAnsi="Times New Roman" w:cs="Times New Roman"/>
          <w:b/>
          <w:i/>
          <w:sz w:val="32"/>
          <w:szCs w:val="32"/>
        </w:rPr>
        <w:t>с</w:t>
      </w:r>
      <w:r w:rsidRPr="00143863">
        <w:rPr>
          <w:rFonts w:ascii="Times New Roman" w:hAnsi="Times New Roman" w:cs="Times New Roman"/>
          <w:b/>
          <w:i/>
          <w:sz w:val="32"/>
          <w:szCs w:val="32"/>
        </w:rPr>
        <w:t>о</w:t>
      </w:r>
      <w:r w:rsidR="005447B8" w:rsidRPr="00143863">
        <w:rPr>
          <w:rFonts w:ascii="Times New Roman" w:hAnsi="Times New Roman" w:cs="Times New Roman"/>
          <w:b/>
          <w:i/>
          <w:sz w:val="32"/>
          <w:szCs w:val="32"/>
        </w:rPr>
        <w:t>о</w:t>
      </w:r>
      <w:r w:rsidRPr="00143863">
        <w:rPr>
          <w:rFonts w:ascii="Times New Roman" w:hAnsi="Times New Roman" w:cs="Times New Roman"/>
          <w:b/>
          <w:i/>
          <w:sz w:val="32"/>
          <w:szCs w:val="32"/>
        </w:rPr>
        <w:t xml:space="preserve">бщение </w:t>
      </w:r>
      <w:r w:rsidR="00F47744">
        <w:rPr>
          <w:rFonts w:ascii="Times New Roman" w:hAnsi="Times New Roman" w:cs="Times New Roman"/>
          <w:b/>
          <w:i/>
          <w:sz w:val="32"/>
          <w:szCs w:val="32"/>
        </w:rPr>
        <w:t xml:space="preserve"> </w:t>
      </w:r>
      <w:r w:rsidRPr="00143863">
        <w:rPr>
          <w:rFonts w:ascii="Times New Roman" w:hAnsi="Times New Roman" w:cs="Times New Roman"/>
          <w:b/>
          <w:i/>
          <w:sz w:val="32"/>
          <w:szCs w:val="32"/>
        </w:rPr>
        <w:t xml:space="preserve">про </w:t>
      </w:r>
      <w:r w:rsidR="00F47744">
        <w:rPr>
          <w:rFonts w:ascii="Times New Roman" w:hAnsi="Times New Roman" w:cs="Times New Roman"/>
          <w:b/>
          <w:i/>
          <w:sz w:val="32"/>
          <w:szCs w:val="32"/>
        </w:rPr>
        <w:t xml:space="preserve"> </w:t>
      </w:r>
      <w:r w:rsidRPr="00143863">
        <w:rPr>
          <w:rFonts w:ascii="Times New Roman" w:hAnsi="Times New Roman" w:cs="Times New Roman"/>
          <w:b/>
          <w:i/>
          <w:sz w:val="32"/>
          <w:szCs w:val="32"/>
        </w:rPr>
        <w:t>миражи</w:t>
      </w:r>
      <w:proofErr w:type="gramEnd"/>
      <w:r w:rsidR="00A46D06">
        <w:rPr>
          <w:rFonts w:ascii="Times New Roman" w:hAnsi="Times New Roman" w:cs="Times New Roman"/>
          <w:b/>
          <w:i/>
          <w:sz w:val="32"/>
          <w:szCs w:val="32"/>
        </w:rPr>
        <w:t>.</w:t>
      </w:r>
    </w:p>
    <w:p w:rsidR="00A46D06" w:rsidRPr="00A46D06" w:rsidRDefault="00A46D06" w:rsidP="0065761A">
      <w:pPr>
        <w:rPr>
          <w:rFonts w:ascii="Times New Roman" w:hAnsi="Times New Roman" w:cs="Times New Roman"/>
          <w:b/>
          <w:i/>
          <w:color w:val="C00000"/>
          <w:sz w:val="32"/>
          <w:szCs w:val="32"/>
        </w:rPr>
      </w:pPr>
      <w:r w:rsidRPr="00A46D06">
        <w:rPr>
          <w:rFonts w:ascii="Times New Roman" w:hAnsi="Times New Roman" w:cs="Times New Roman"/>
          <w:b/>
          <w:i/>
          <w:color w:val="C00000"/>
          <w:sz w:val="32"/>
          <w:szCs w:val="32"/>
        </w:rPr>
        <w:t>Выполнить до 11 апреля!</w:t>
      </w:r>
    </w:p>
    <w:p w:rsidR="00F47744" w:rsidRPr="00143863" w:rsidRDefault="00F47744" w:rsidP="0065761A">
      <w:pPr>
        <w:rPr>
          <w:rFonts w:ascii="Times New Roman" w:hAnsi="Times New Roman" w:cs="Times New Roman"/>
          <w:b/>
          <w:i/>
          <w:sz w:val="32"/>
          <w:szCs w:val="32"/>
        </w:rPr>
      </w:pPr>
    </w:p>
    <w:p w:rsidR="00E47AEF" w:rsidRDefault="00E47AEF" w:rsidP="005447B8">
      <w:pPr>
        <w:rPr>
          <w:rFonts w:ascii="Times New Roman" w:hAnsi="Times New Roman" w:cs="Times New Roman"/>
          <w:b/>
          <w:i/>
          <w:sz w:val="36"/>
          <w:szCs w:val="36"/>
        </w:rPr>
      </w:pPr>
    </w:p>
    <w:p w:rsidR="00E47AEF" w:rsidRDefault="00E47AEF" w:rsidP="005447B8">
      <w:pPr>
        <w:rPr>
          <w:rFonts w:ascii="Times New Roman" w:hAnsi="Times New Roman" w:cs="Times New Roman"/>
          <w:b/>
          <w:i/>
          <w:sz w:val="36"/>
          <w:szCs w:val="36"/>
        </w:rPr>
      </w:pPr>
    </w:p>
    <w:p w:rsidR="004F3BC4" w:rsidRDefault="004F3BC4" w:rsidP="005447B8">
      <w:pPr>
        <w:rPr>
          <w:rFonts w:ascii="Times New Roman" w:hAnsi="Times New Roman" w:cs="Times New Roman"/>
          <w:b/>
          <w:i/>
          <w:sz w:val="36"/>
          <w:szCs w:val="36"/>
        </w:rPr>
      </w:pPr>
    </w:p>
    <w:p w:rsidR="00A46D06" w:rsidRDefault="00A46D06" w:rsidP="005447B8">
      <w:pPr>
        <w:rPr>
          <w:rFonts w:ascii="Times New Roman" w:hAnsi="Times New Roman" w:cs="Times New Roman"/>
          <w:b/>
          <w:i/>
          <w:sz w:val="36"/>
          <w:szCs w:val="36"/>
        </w:rPr>
      </w:pPr>
    </w:p>
    <w:p w:rsidR="005447B8" w:rsidRPr="00A46D06" w:rsidRDefault="005447B8" w:rsidP="005447B8">
      <w:pPr>
        <w:rPr>
          <w:rFonts w:ascii="Times New Roman" w:hAnsi="Times New Roman" w:cs="Times New Roman"/>
          <w:b/>
          <w:i/>
          <w:color w:val="C00000"/>
          <w:sz w:val="24"/>
          <w:szCs w:val="24"/>
        </w:rPr>
      </w:pPr>
      <w:r>
        <w:rPr>
          <w:rFonts w:ascii="Times New Roman" w:hAnsi="Times New Roman" w:cs="Times New Roman"/>
          <w:b/>
          <w:i/>
          <w:sz w:val="36"/>
          <w:szCs w:val="36"/>
        </w:rPr>
        <w:t>Урок 24.</w:t>
      </w:r>
      <w:r w:rsidRPr="005447B8">
        <w:rPr>
          <w:rFonts w:ascii="Times New Roman" w:hAnsi="Times New Roman" w:cs="Times New Roman"/>
          <w:b/>
          <w:i/>
          <w:sz w:val="32"/>
          <w:szCs w:val="32"/>
        </w:rPr>
        <w:t>Дисперсия света. Длина световой волны. Спектры и спектральные аппараты. Спектральный анализ.</w:t>
      </w:r>
      <w:r w:rsidR="00A46D06" w:rsidRPr="00A46D06">
        <w:rPr>
          <w:rFonts w:ascii="Times New Roman" w:hAnsi="Times New Roman" w:cs="Times New Roman"/>
          <w:b/>
          <w:i/>
          <w:color w:val="C00000"/>
          <w:sz w:val="32"/>
          <w:szCs w:val="32"/>
        </w:rPr>
        <w:t xml:space="preserve"> </w:t>
      </w:r>
      <w:r w:rsidR="00A46D06" w:rsidRPr="00A46D06">
        <w:rPr>
          <w:rFonts w:ascii="Times New Roman" w:hAnsi="Times New Roman" w:cs="Times New Roman"/>
          <w:b/>
          <w:i/>
          <w:color w:val="C00000"/>
          <w:sz w:val="24"/>
          <w:szCs w:val="24"/>
        </w:rPr>
        <w:t>Выполнить до 11 апреля!</w:t>
      </w:r>
    </w:p>
    <w:p w:rsidR="005447B8" w:rsidRPr="00E35B1C" w:rsidRDefault="005447B8" w:rsidP="005447B8">
      <w:pPr>
        <w:rPr>
          <w:rFonts w:ascii="Times New Roman" w:hAnsi="Times New Roman" w:cs="Times New Roman"/>
          <w:b/>
          <w:i/>
          <w:sz w:val="32"/>
          <w:szCs w:val="32"/>
        </w:rPr>
      </w:pPr>
      <w:r w:rsidRPr="00E35B1C">
        <w:rPr>
          <w:rFonts w:ascii="Times New Roman" w:hAnsi="Times New Roman" w:cs="Times New Roman"/>
          <w:b/>
          <w:i/>
          <w:sz w:val="32"/>
          <w:szCs w:val="32"/>
        </w:rPr>
        <w:t>Задание</w:t>
      </w:r>
      <w:r w:rsidR="001972B0" w:rsidRPr="00E35B1C">
        <w:rPr>
          <w:rFonts w:ascii="Times New Roman" w:hAnsi="Times New Roman" w:cs="Times New Roman"/>
          <w:b/>
          <w:i/>
          <w:sz w:val="32"/>
          <w:szCs w:val="32"/>
        </w:rPr>
        <w:t xml:space="preserve"> </w:t>
      </w:r>
      <w:r w:rsidRPr="00E35B1C">
        <w:rPr>
          <w:rFonts w:ascii="Times New Roman" w:hAnsi="Times New Roman" w:cs="Times New Roman"/>
          <w:b/>
          <w:i/>
          <w:sz w:val="32"/>
          <w:szCs w:val="32"/>
        </w:rPr>
        <w:t>1. Запишите в рабочей тетради тему урока.</w:t>
      </w:r>
    </w:p>
    <w:p w:rsidR="005447B8" w:rsidRPr="00E35B1C" w:rsidRDefault="005447B8" w:rsidP="005447B8">
      <w:pPr>
        <w:rPr>
          <w:rFonts w:ascii="Times New Roman" w:hAnsi="Times New Roman" w:cs="Times New Roman"/>
          <w:b/>
          <w:i/>
          <w:sz w:val="32"/>
          <w:szCs w:val="32"/>
        </w:rPr>
      </w:pPr>
      <w:r w:rsidRPr="00E35B1C">
        <w:rPr>
          <w:rFonts w:ascii="Times New Roman" w:hAnsi="Times New Roman" w:cs="Times New Roman"/>
          <w:b/>
          <w:i/>
          <w:sz w:val="32"/>
          <w:szCs w:val="32"/>
        </w:rPr>
        <w:t>Задание 2. Посмотрите видео по этой ссылке:</w:t>
      </w:r>
      <w:r w:rsidRPr="00E35B1C">
        <w:rPr>
          <w:rFonts w:ascii="Times New Roman" w:hAnsi="Times New Roman" w:cs="Times New Roman"/>
          <w:sz w:val="32"/>
          <w:szCs w:val="32"/>
        </w:rPr>
        <w:t xml:space="preserve"> </w:t>
      </w:r>
      <w:hyperlink r:id="rId6" w:history="1">
        <w:r w:rsidRPr="00E35B1C">
          <w:rPr>
            <w:rStyle w:val="a3"/>
            <w:rFonts w:ascii="Times New Roman" w:hAnsi="Times New Roman" w:cs="Times New Roman"/>
            <w:sz w:val="32"/>
            <w:szCs w:val="32"/>
          </w:rPr>
          <w:t>https://www.youtube.com/watch?v=jj2IHN2M5E4</w:t>
        </w:r>
      </w:hyperlink>
    </w:p>
    <w:p w:rsidR="005447B8" w:rsidRPr="00E35B1C" w:rsidRDefault="001972B0" w:rsidP="005447B8">
      <w:pPr>
        <w:rPr>
          <w:rFonts w:ascii="Times New Roman" w:hAnsi="Times New Roman" w:cs="Times New Roman"/>
          <w:b/>
          <w:i/>
          <w:sz w:val="32"/>
          <w:szCs w:val="32"/>
        </w:rPr>
      </w:pPr>
      <w:r w:rsidRPr="00E35B1C">
        <w:rPr>
          <w:rFonts w:ascii="Times New Roman" w:hAnsi="Times New Roman" w:cs="Times New Roman"/>
          <w:b/>
          <w:i/>
          <w:sz w:val="32"/>
          <w:szCs w:val="32"/>
        </w:rPr>
        <w:t>Задание 3.Составьте конспект в тетради, пользуясь видеоматериалом и предложенным для изучения конспектом, а также учебником Физика, стр.318-319.</w:t>
      </w:r>
    </w:p>
    <w:tbl>
      <w:tblPr>
        <w:tblW w:w="11177" w:type="dxa"/>
        <w:jc w:val="center"/>
        <w:shd w:val="clear" w:color="auto" w:fill="FFFFFF"/>
        <w:tblCellMar>
          <w:left w:w="0" w:type="dxa"/>
          <w:right w:w="0" w:type="dxa"/>
        </w:tblCellMar>
        <w:tblLook w:val="04A0"/>
      </w:tblPr>
      <w:tblGrid>
        <w:gridCol w:w="8281"/>
        <w:gridCol w:w="2896"/>
      </w:tblGrid>
      <w:tr w:rsidR="00642019" w:rsidRPr="00642019" w:rsidTr="00D77072">
        <w:trPr>
          <w:jc w:val="center"/>
        </w:trPr>
        <w:tc>
          <w:tcPr>
            <w:tcW w:w="11177" w:type="dxa"/>
            <w:gridSpan w:val="2"/>
            <w:tcBorders>
              <w:top w:val="nil"/>
              <w:left w:val="nil"/>
              <w:bottom w:val="nil"/>
              <w:right w:val="nil"/>
            </w:tcBorders>
            <w:shd w:val="clear" w:color="auto" w:fill="FFFFFF"/>
            <w:tcMar>
              <w:top w:w="69" w:type="dxa"/>
              <w:left w:w="86" w:type="dxa"/>
              <w:bottom w:w="69" w:type="dxa"/>
              <w:right w:w="171" w:type="dxa"/>
            </w:tcMar>
            <w:vAlign w:val="center"/>
            <w:hideMark/>
          </w:tcPr>
          <w:p w:rsidR="00642019" w:rsidRPr="00D77072" w:rsidRDefault="00642019" w:rsidP="004F3BC4">
            <w:pPr>
              <w:pStyle w:val="a6"/>
              <w:spacing w:before="0" w:beforeAutospacing="0" w:after="0" w:afterAutospacing="0" w:line="312" w:lineRule="atLeast"/>
              <w:jc w:val="center"/>
              <w:textAlignment w:val="baseline"/>
              <w:rPr>
                <w:color w:val="333333"/>
                <w:sz w:val="32"/>
                <w:szCs w:val="32"/>
              </w:rPr>
            </w:pPr>
            <w:r w:rsidRPr="00D77072">
              <w:rPr>
                <w:rStyle w:val="a7"/>
                <w:color w:val="333333"/>
                <w:sz w:val="32"/>
                <w:szCs w:val="32"/>
                <w:bdr w:val="none" w:sz="0" w:space="0" w:color="auto" w:frame="1"/>
              </w:rPr>
              <w:t>Дисперсия света</w:t>
            </w:r>
          </w:p>
        </w:tc>
      </w:tr>
      <w:tr w:rsidR="00642019" w:rsidRPr="00642019" w:rsidTr="00D77072">
        <w:trPr>
          <w:jc w:val="center"/>
        </w:trPr>
        <w:tc>
          <w:tcPr>
            <w:tcW w:w="8281" w:type="dxa"/>
            <w:tcBorders>
              <w:top w:val="nil"/>
              <w:left w:val="nil"/>
              <w:bottom w:val="nil"/>
              <w:right w:val="nil"/>
            </w:tcBorders>
            <w:shd w:val="clear" w:color="auto" w:fill="FFFFFF"/>
            <w:tcMar>
              <w:top w:w="69" w:type="dxa"/>
              <w:left w:w="86" w:type="dxa"/>
              <w:bottom w:w="69" w:type="dxa"/>
              <w:right w:w="171" w:type="dxa"/>
            </w:tcMar>
            <w:vAlign w:val="center"/>
            <w:hideMark/>
          </w:tcPr>
          <w:p w:rsidR="00642019" w:rsidRPr="00D77072" w:rsidRDefault="00642019" w:rsidP="004F3BC4">
            <w:pPr>
              <w:pStyle w:val="a6"/>
              <w:spacing w:before="0" w:beforeAutospacing="0" w:after="0" w:afterAutospacing="0" w:line="312" w:lineRule="atLeast"/>
              <w:textAlignment w:val="baseline"/>
              <w:rPr>
                <w:color w:val="333333"/>
                <w:sz w:val="32"/>
                <w:szCs w:val="32"/>
              </w:rPr>
            </w:pPr>
            <w:r w:rsidRPr="00D77072">
              <w:rPr>
                <w:color w:val="333333"/>
                <w:sz w:val="32"/>
                <w:szCs w:val="32"/>
              </w:rPr>
              <w:t>Зависимость показателя преломления света от частоты колебаний (или длины волны) называется </w:t>
            </w:r>
            <w:r w:rsidRPr="00D77072">
              <w:rPr>
                <w:rStyle w:val="a8"/>
                <w:color w:val="333333"/>
                <w:sz w:val="32"/>
                <w:szCs w:val="32"/>
                <w:bdr w:val="none" w:sz="0" w:space="0" w:color="auto" w:frame="1"/>
              </w:rPr>
              <w:t>дисперсией.</w:t>
            </w:r>
          </w:p>
        </w:tc>
        <w:tc>
          <w:tcPr>
            <w:tcW w:w="2896" w:type="dxa"/>
            <w:tcBorders>
              <w:top w:val="nil"/>
              <w:left w:val="nil"/>
              <w:bottom w:val="nil"/>
              <w:right w:val="nil"/>
            </w:tcBorders>
            <w:shd w:val="clear" w:color="auto" w:fill="FFFFFF"/>
            <w:tcMar>
              <w:top w:w="69" w:type="dxa"/>
              <w:left w:w="86" w:type="dxa"/>
              <w:bottom w:w="69" w:type="dxa"/>
              <w:right w:w="171" w:type="dxa"/>
            </w:tcMar>
            <w:vAlign w:val="center"/>
            <w:hideMark/>
          </w:tcPr>
          <w:p w:rsidR="00642019" w:rsidRPr="00D77072" w:rsidRDefault="00642019">
            <w:pPr>
              <w:pStyle w:val="a6"/>
              <w:spacing w:before="0" w:beforeAutospacing="0" w:after="360" w:afterAutospacing="0" w:line="312" w:lineRule="atLeast"/>
              <w:textAlignment w:val="baseline"/>
              <w:rPr>
                <w:color w:val="333333"/>
                <w:sz w:val="32"/>
                <w:szCs w:val="32"/>
              </w:rPr>
            </w:pPr>
            <w:r w:rsidRPr="00D77072">
              <w:rPr>
                <w:color w:val="333333"/>
                <w:sz w:val="32"/>
                <w:szCs w:val="32"/>
              </w:rPr>
              <w:t> </w:t>
            </w:r>
          </w:p>
        </w:tc>
      </w:tr>
      <w:tr w:rsidR="00642019" w:rsidRPr="00642019" w:rsidTr="00D77072">
        <w:trPr>
          <w:jc w:val="center"/>
        </w:trPr>
        <w:tc>
          <w:tcPr>
            <w:tcW w:w="8281" w:type="dxa"/>
            <w:tcBorders>
              <w:top w:val="nil"/>
              <w:left w:val="nil"/>
              <w:bottom w:val="nil"/>
              <w:right w:val="nil"/>
            </w:tcBorders>
            <w:shd w:val="clear" w:color="auto" w:fill="FFFFFF"/>
            <w:tcMar>
              <w:top w:w="69" w:type="dxa"/>
              <w:left w:w="86" w:type="dxa"/>
              <w:bottom w:w="69" w:type="dxa"/>
              <w:right w:w="171" w:type="dxa"/>
            </w:tcMar>
            <w:vAlign w:val="center"/>
            <w:hideMark/>
          </w:tcPr>
          <w:p w:rsidR="00642019" w:rsidRPr="00D77072" w:rsidRDefault="00642019">
            <w:pPr>
              <w:pStyle w:val="a6"/>
              <w:spacing w:before="0" w:beforeAutospacing="0" w:after="360" w:afterAutospacing="0" w:line="312" w:lineRule="atLeast"/>
              <w:textAlignment w:val="baseline"/>
              <w:rPr>
                <w:color w:val="333333"/>
                <w:sz w:val="32"/>
                <w:szCs w:val="32"/>
              </w:rPr>
            </w:pPr>
            <w:r w:rsidRPr="00D77072">
              <w:rPr>
                <w:color w:val="333333"/>
                <w:sz w:val="32"/>
                <w:szCs w:val="32"/>
              </w:rPr>
              <w:t>Разложение белого света есть следствие дисперсии.</w:t>
            </w:r>
          </w:p>
          <w:p w:rsidR="00642019" w:rsidRPr="00D77072" w:rsidRDefault="00642019">
            <w:pPr>
              <w:pStyle w:val="a6"/>
              <w:spacing w:before="0" w:beforeAutospacing="0" w:after="0" w:afterAutospacing="0" w:line="312" w:lineRule="atLeast"/>
              <w:textAlignment w:val="baseline"/>
              <w:rPr>
                <w:color w:val="333333"/>
                <w:sz w:val="32"/>
                <w:szCs w:val="32"/>
              </w:rPr>
            </w:pPr>
            <w:r w:rsidRPr="00D77072">
              <w:rPr>
                <w:color w:val="333333"/>
                <w:sz w:val="32"/>
                <w:szCs w:val="32"/>
              </w:rPr>
              <w:t>Впервые исследовал дисперсию </w:t>
            </w:r>
            <w:hyperlink r:id="rId7" w:history="1">
              <w:r w:rsidRPr="00D77072">
                <w:rPr>
                  <w:rStyle w:val="a3"/>
                  <w:color w:val="156AA3"/>
                  <w:sz w:val="32"/>
                  <w:szCs w:val="32"/>
                  <w:bdr w:val="none" w:sz="0" w:space="0" w:color="auto" w:frame="1"/>
                </w:rPr>
                <w:t>И. Ньютон</w:t>
              </w:r>
            </w:hyperlink>
            <w:r w:rsidRPr="00D77072">
              <w:rPr>
                <w:color w:val="333333"/>
                <w:sz w:val="32"/>
                <w:szCs w:val="32"/>
              </w:rPr>
              <w:t>. Почему белый свет, входящий в призму в виде круглого пучка, выходит из призмы продолговатой разноцветной полосой?</w:t>
            </w:r>
          </w:p>
          <w:p w:rsidR="00642019" w:rsidRPr="00D77072" w:rsidRDefault="00642019">
            <w:pPr>
              <w:pStyle w:val="a6"/>
              <w:spacing w:before="0" w:beforeAutospacing="0" w:after="360" w:afterAutospacing="0" w:line="312" w:lineRule="atLeast"/>
              <w:textAlignment w:val="baseline"/>
              <w:rPr>
                <w:color w:val="333333"/>
                <w:sz w:val="32"/>
                <w:szCs w:val="32"/>
              </w:rPr>
            </w:pPr>
            <w:r w:rsidRPr="00D77072">
              <w:rPr>
                <w:color w:val="333333"/>
                <w:sz w:val="32"/>
                <w:szCs w:val="32"/>
              </w:rPr>
              <w:t>Направив эту полосу на вторую призму, получил белый свет. Белый свет сложный. </w:t>
            </w:r>
            <w:proofErr w:type="gramStart"/>
            <w:r w:rsidRPr="00D77072">
              <w:rPr>
                <w:color w:val="333333"/>
                <w:sz w:val="32"/>
                <w:szCs w:val="32"/>
              </w:rPr>
              <w:t>Ньютон выделил в нем семь цветов: красный, оранжевый, желтый, зеленый, голубой, синий, фиолетовый.</w:t>
            </w:r>
            <w:proofErr w:type="gramEnd"/>
          </w:p>
        </w:tc>
        <w:tc>
          <w:tcPr>
            <w:tcW w:w="2896" w:type="dxa"/>
            <w:tcBorders>
              <w:top w:val="nil"/>
              <w:left w:val="nil"/>
              <w:bottom w:val="nil"/>
              <w:right w:val="nil"/>
            </w:tcBorders>
            <w:shd w:val="clear" w:color="auto" w:fill="FFFFFF"/>
            <w:tcMar>
              <w:top w:w="69" w:type="dxa"/>
              <w:left w:w="86" w:type="dxa"/>
              <w:bottom w:w="69" w:type="dxa"/>
              <w:right w:w="171" w:type="dxa"/>
            </w:tcMar>
            <w:vAlign w:val="center"/>
            <w:hideMark/>
          </w:tcPr>
          <w:p w:rsidR="00642019" w:rsidRPr="00D77072" w:rsidRDefault="00642019">
            <w:pPr>
              <w:pStyle w:val="a6"/>
              <w:spacing w:before="0" w:beforeAutospacing="0" w:after="0" w:afterAutospacing="0" w:line="312" w:lineRule="atLeast"/>
              <w:jc w:val="center"/>
              <w:textAlignment w:val="baseline"/>
              <w:rPr>
                <w:color w:val="333333"/>
                <w:sz w:val="32"/>
                <w:szCs w:val="32"/>
              </w:rPr>
            </w:pPr>
          </w:p>
        </w:tc>
      </w:tr>
      <w:tr w:rsidR="00642019" w:rsidRPr="00642019" w:rsidTr="00D77072">
        <w:trPr>
          <w:jc w:val="center"/>
        </w:trPr>
        <w:tc>
          <w:tcPr>
            <w:tcW w:w="8281" w:type="dxa"/>
            <w:tcBorders>
              <w:top w:val="nil"/>
              <w:left w:val="nil"/>
              <w:bottom w:val="nil"/>
              <w:right w:val="nil"/>
            </w:tcBorders>
            <w:shd w:val="clear" w:color="auto" w:fill="FFFFFF"/>
            <w:tcMar>
              <w:top w:w="69" w:type="dxa"/>
              <w:left w:w="86" w:type="dxa"/>
              <w:bottom w:w="69" w:type="dxa"/>
              <w:right w:w="171" w:type="dxa"/>
            </w:tcMar>
            <w:vAlign w:val="center"/>
            <w:hideMark/>
          </w:tcPr>
          <w:p w:rsidR="00642019" w:rsidRPr="00D77072" w:rsidRDefault="00642019">
            <w:pPr>
              <w:pStyle w:val="a6"/>
              <w:spacing w:before="0" w:beforeAutospacing="0" w:after="360" w:afterAutospacing="0" w:line="312" w:lineRule="atLeast"/>
              <w:textAlignment w:val="baseline"/>
              <w:rPr>
                <w:color w:val="333333"/>
                <w:sz w:val="32"/>
                <w:szCs w:val="32"/>
              </w:rPr>
            </w:pPr>
            <w:r w:rsidRPr="00D77072">
              <w:rPr>
                <w:rStyle w:val="a7"/>
                <w:color w:val="333333"/>
                <w:sz w:val="32"/>
                <w:szCs w:val="32"/>
              </w:rPr>
              <w:t>Зависимость показателя преломления света от частоты. </w:t>
            </w:r>
            <w:r w:rsidRPr="00D77072">
              <w:rPr>
                <w:color w:val="333333"/>
                <w:sz w:val="32"/>
                <w:szCs w:val="32"/>
              </w:rPr>
              <w:t>Скорость света в вакууме не зависит от частоты или длины волны и равна </w:t>
            </w:r>
            <w:r w:rsidRPr="00D77072">
              <w:rPr>
                <w:rStyle w:val="a7"/>
                <w:color w:val="333333"/>
                <w:sz w:val="32"/>
                <w:szCs w:val="32"/>
              </w:rPr>
              <w:t>с=3</w:t>
            </w:r>
            <w:r w:rsidRPr="00D77072">
              <w:rPr>
                <w:rStyle w:val="a7"/>
                <w:color w:val="333333"/>
                <w:sz w:val="32"/>
                <w:szCs w:val="32"/>
                <w:vertAlign w:val="superscript"/>
              </w:rPr>
              <w:t>.</w:t>
            </w:r>
            <w:r w:rsidRPr="00D77072">
              <w:rPr>
                <w:rStyle w:val="a7"/>
                <w:color w:val="333333"/>
                <w:sz w:val="32"/>
                <w:szCs w:val="32"/>
              </w:rPr>
              <w:t>10</w:t>
            </w:r>
            <w:r w:rsidRPr="00D77072">
              <w:rPr>
                <w:rStyle w:val="a7"/>
                <w:color w:val="333333"/>
                <w:sz w:val="32"/>
                <w:szCs w:val="32"/>
                <w:vertAlign w:val="superscript"/>
              </w:rPr>
              <w:t>8</w:t>
            </w:r>
            <w:r w:rsidRPr="00D77072">
              <w:rPr>
                <w:rStyle w:val="a7"/>
                <w:color w:val="333333"/>
                <w:sz w:val="32"/>
                <w:szCs w:val="32"/>
              </w:rPr>
              <w:t> м/</w:t>
            </w:r>
            <w:proofErr w:type="gramStart"/>
            <w:r w:rsidRPr="00D77072">
              <w:rPr>
                <w:rStyle w:val="a7"/>
                <w:color w:val="333333"/>
                <w:sz w:val="32"/>
                <w:szCs w:val="32"/>
              </w:rPr>
              <w:t>с</w:t>
            </w:r>
            <w:proofErr w:type="gramEnd"/>
            <w:r w:rsidRPr="00D77072">
              <w:rPr>
                <w:rStyle w:val="a7"/>
                <w:color w:val="333333"/>
                <w:sz w:val="32"/>
                <w:szCs w:val="32"/>
              </w:rPr>
              <w:t>.</w:t>
            </w:r>
          </w:p>
          <w:p w:rsidR="00642019" w:rsidRPr="00D77072" w:rsidRDefault="00642019">
            <w:pPr>
              <w:pStyle w:val="a6"/>
              <w:spacing w:before="0" w:beforeAutospacing="0" w:after="360" w:afterAutospacing="0" w:line="312" w:lineRule="atLeast"/>
              <w:textAlignment w:val="baseline"/>
              <w:rPr>
                <w:color w:val="333333"/>
                <w:sz w:val="32"/>
                <w:szCs w:val="32"/>
              </w:rPr>
            </w:pPr>
            <w:r w:rsidRPr="00D77072">
              <w:rPr>
                <w:color w:val="333333"/>
                <w:sz w:val="32"/>
                <w:szCs w:val="32"/>
              </w:rPr>
              <w:t>Если поочередно пропускать через стеклянную призму пучки монохроматического света разной цветности под одним и тем же углом падения, то увидим, что фиолетовый луч преломляется больше, чем красный. Очевидно, </w:t>
            </w:r>
            <w:proofErr w:type="spellStart"/>
            <w:proofErr w:type="gramStart"/>
            <w:r w:rsidRPr="00D77072">
              <w:rPr>
                <w:rStyle w:val="a7"/>
                <w:color w:val="333333"/>
                <w:sz w:val="32"/>
                <w:szCs w:val="32"/>
              </w:rPr>
              <w:t>n</w:t>
            </w:r>
            <w:proofErr w:type="gramEnd"/>
            <w:r w:rsidRPr="00D77072">
              <w:rPr>
                <w:rStyle w:val="a7"/>
                <w:color w:val="333333"/>
                <w:sz w:val="32"/>
                <w:szCs w:val="32"/>
                <w:vertAlign w:val="subscript"/>
              </w:rPr>
              <w:t>ф</w:t>
            </w:r>
            <w:proofErr w:type="spellEnd"/>
            <w:r w:rsidRPr="00D77072">
              <w:rPr>
                <w:rStyle w:val="a7"/>
                <w:color w:val="333333"/>
                <w:sz w:val="32"/>
                <w:szCs w:val="32"/>
              </w:rPr>
              <w:t>&gt; </w:t>
            </w:r>
            <w:proofErr w:type="spellStart"/>
            <w:r w:rsidRPr="00D77072">
              <w:rPr>
                <w:rStyle w:val="a7"/>
                <w:color w:val="333333"/>
                <w:sz w:val="32"/>
                <w:szCs w:val="32"/>
              </w:rPr>
              <w:t>n</w:t>
            </w:r>
            <w:r w:rsidRPr="00D77072">
              <w:rPr>
                <w:rStyle w:val="a7"/>
                <w:color w:val="333333"/>
                <w:sz w:val="32"/>
                <w:szCs w:val="32"/>
                <w:vertAlign w:val="subscript"/>
              </w:rPr>
              <w:t>к</w:t>
            </w:r>
            <w:proofErr w:type="spellEnd"/>
          </w:p>
        </w:tc>
        <w:tc>
          <w:tcPr>
            <w:tcW w:w="2896" w:type="dxa"/>
            <w:tcBorders>
              <w:top w:val="nil"/>
              <w:left w:val="nil"/>
              <w:bottom w:val="nil"/>
              <w:right w:val="nil"/>
            </w:tcBorders>
            <w:shd w:val="clear" w:color="auto" w:fill="FFFFFF"/>
            <w:tcMar>
              <w:top w:w="69" w:type="dxa"/>
              <w:left w:w="86" w:type="dxa"/>
              <w:bottom w:w="69" w:type="dxa"/>
              <w:right w:w="171" w:type="dxa"/>
            </w:tcMar>
            <w:vAlign w:val="center"/>
            <w:hideMark/>
          </w:tcPr>
          <w:p w:rsidR="00642019" w:rsidRPr="00D77072" w:rsidRDefault="00642019">
            <w:pPr>
              <w:pStyle w:val="a6"/>
              <w:spacing w:before="0" w:beforeAutospacing="0" w:after="360" w:afterAutospacing="0" w:line="312" w:lineRule="atLeast"/>
              <w:textAlignment w:val="baseline"/>
              <w:rPr>
                <w:color w:val="333333"/>
                <w:sz w:val="32"/>
                <w:szCs w:val="32"/>
              </w:rPr>
            </w:pPr>
            <w:r w:rsidRPr="00D77072">
              <w:rPr>
                <w:color w:val="333333"/>
                <w:sz w:val="32"/>
                <w:szCs w:val="32"/>
              </w:rPr>
              <w:t> </w:t>
            </w:r>
          </w:p>
        </w:tc>
      </w:tr>
      <w:tr w:rsidR="00642019" w:rsidRPr="00642019" w:rsidTr="00D77072">
        <w:trPr>
          <w:jc w:val="center"/>
        </w:trPr>
        <w:tc>
          <w:tcPr>
            <w:tcW w:w="8281" w:type="dxa"/>
            <w:tcBorders>
              <w:top w:val="nil"/>
              <w:left w:val="nil"/>
              <w:bottom w:val="nil"/>
              <w:right w:val="nil"/>
            </w:tcBorders>
            <w:shd w:val="clear" w:color="auto" w:fill="FFFFFF"/>
            <w:tcMar>
              <w:top w:w="69" w:type="dxa"/>
              <w:left w:w="86" w:type="dxa"/>
              <w:bottom w:w="69" w:type="dxa"/>
              <w:right w:w="171" w:type="dxa"/>
            </w:tcMar>
            <w:vAlign w:val="center"/>
            <w:hideMark/>
          </w:tcPr>
          <w:p w:rsidR="004F3BC4" w:rsidRDefault="004F3BC4">
            <w:pPr>
              <w:pStyle w:val="a6"/>
              <w:spacing w:before="0" w:beforeAutospacing="0" w:after="0" w:afterAutospacing="0" w:line="312" w:lineRule="atLeast"/>
              <w:textAlignment w:val="baseline"/>
              <w:rPr>
                <w:color w:val="333333"/>
                <w:sz w:val="32"/>
                <w:szCs w:val="32"/>
              </w:rPr>
            </w:pPr>
          </w:p>
          <w:p w:rsidR="00642019" w:rsidRPr="00D77072" w:rsidRDefault="00642019">
            <w:pPr>
              <w:pStyle w:val="a6"/>
              <w:spacing w:before="0" w:beforeAutospacing="0" w:after="0" w:afterAutospacing="0" w:line="312" w:lineRule="atLeast"/>
              <w:textAlignment w:val="baseline"/>
              <w:rPr>
                <w:color w:val="333333"/>
                <w:sz w:val="32"/>
                <w:szCs w:val="32"/>
              </w:rPr>
            </w:pPr>
            <w:r w:rsidRPr="00D77072">
              <w:rPr>
                <w:color w:val="333333"/>
                <w:sz w:val="32"/>
                <w:szCs w:val="32"/>
              </w:rPr>
              <w:lastRenderedPageBreak/>
              <w:t>Абсолютный показатель преломления связан со скоростью распространения света в этой среде формулой: </w:t>
            </w:r>
            <w:r w:rsidRPr="00D77072">
              <w:rPr>
                <w:noProof/>
                <w:color w:val="156AA3"/>
                <w:sz w:val="32"/>
                <w:szCs w:val="32"/>
                <w:bdr w:val="none" w:sz="0" w:space="0" w:color="auto" w:frame="1"/>
              </w:rPr>
              <w:drawing>
                <wp:inline distT="0" distB="0" distL="0" distR="0">
                  <wp:extent cx="565785" cy="304800"/>
                  <wp:effectExtent l="19050" t="0" r="5715" b="0"/>
                  <wp:docPr id="3" name="Рисунок 3" descr="Абсолютный показатель преломлени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бсолютный показатель преломления">
                            <a:hlinkClick r:id="rId8"/>
                          </pic:cNvPr>
                          <pic:cNvPicPr>
                            <a:picLocks noChangeAspect="1" noChangeArrowheads="1"/>
                          </pic:cNvPicPr>
                        </pic:nvPicPr>
                        <pic:blipFill>
                          <a:blip r:embed="rId9" cstate="print"/>
                          <a:srcRect/>
                          <a:stretch>
                            <a:fillRect/>
                          </a:stretch>
                        </pic:blipFill>
                        <pic:spPr bwMode="auto">
                          <a:xfrm>
                            <a:off x="0" y="0"/>
                            <a:ext cx="565785" cy="304800"/>
                          </a:xfrm>
                          <a:prstGeom prst="rect">
                            <a:avLst/>
                          </a:prstGeom>
                          <a:noFill/>
                          <a:ln w="9525">
                            <a:noFill/>
                            <a:miter lim="800000"/>
                            <a:headEnd/>
                            <a:tailEnd/>
                          </a:ln>
                        </pic:spPr>
                      </pic:pic>
                    </a:graphicData>
                  </a:graphic>
                </wp:inline>
              </w:drawing>
            </w:r>
          </w:p>
        </w:tc>
        <w:tc>
          <w:tcPr>
            <w:tcW w:w="2896" w:type="dxa"/>
            <w:tcBorders>
              <w:top w:val="nil"/>
              <w:left w:val="nil"/>
              <w:bottom w:val="nil"/>
              <w:right w:val="nil"/>
            </w:tcBorders>
            <w:shd w:val="clear" w:color="auto" w:fill="FFFFFF"/>
            <w:tcMar>
              <w:top w:w="69" w:type="dxa"/>
              <w:left w:w="86" w:type="dxa"/>
              <w:bottom w:w="69" w:type="dxa"/>
              <w:right w:w="171" w:type="dxa"/>
            </w:tcMar>
            <w:vAlign w:val="center"/>
            <w:hideMark/>
          </w:tcPr>
          <w:p w:rsidR="00642019" w:rsidRPr="00D77072" w:rsidRDefault="00642019">
            <w:pPr>
              <w:pStyle w:val="a6"/>
              <w:spacing w:before="0" w:beforeAutospacing="0" w:after="0" w:afterAutospacing="0" w:line="312" w:lineRule="atLeast"/>
              <w:jc w:val="center"/>
              <w:textAlignment w:val="baseline"/>
              <w:rPr>
                <w:color w:val="333333"/>
                <w:sz w:val="32"/>
                <w:szCs w:val="32"/>
              </w:rPr>
            </w:pPr>
          </w:p>
        </w:tc>
      </w:tr>
      <w:tr w:rsidR="00642019" w:rsidRPr="00642019" w:rsidTr="00D77072">
        <w:trPr>
          <w:jc w:val="center"/>
        </w:trPr>
        <w:tc>
          <w:tcPr>
            <w:tcW w:w="8281" w:type="dxa"/>
            <w:tcBorders>
              <w:top w:val="nil"/>
              <w:left w:val="nil"/>
              <w:bottom w:val="nil"/>
              <w:right w:val="nil"/>
            </w:tcBorders>
            <w:shd w:val="clear" w:color="auto" w:fill="FFFFFF"/>
            <w:tcMar>
              <w:top w:w="69" w:type="dxa"/>
              <w:left w:w="86" w:type="dxa"/>
              <w:bottom w:w="69" w:type="dxa"/>
              <w:right w:w="171" w:type="dxa"/>
            </w:tcMar>
            <w:vAlign w:val="center"/>
            <w:hideMark/>
          </w:tcPr>
          <w:p w:rsidR="00642019" w:rsidRPr="00D77072" w:rsidRDefault="00642019">
            <w:pPr>
              <w:pStyle w:val="a6"/>
              <w:spacing w:before="0" w:beforeAutospacing="0" w:after="0" w:afterAutospacing="0" w:line="312" w:lineRule="atLeast"/>
              <w:textAlignment w:val="baseline"/>
              <w:rPr>
                <w:color w:val="333333"/>
                <w:sz w:val="32"/>
                <w:szCs w:val="32"/>
              </w:rPr>
            </w:pPr>
            <w:r w:rsidRPr="00D77072">
              <w:rPr>
                <w:color w:val="333333"/>
                <w:sz w:val="32"/>
                <w:szCs w:val="32"/>
              </w:rPr>
              <w:lastRenderedPageBreak/>
              <w:t>Следовательно, </w:t>
            </w:r>
            <w:r w:rsidRPr="00D77072">
              <w:rPr>
                <w:noProof/>
                <w:color w:val="156AA3"/>
                <w:sz w:val="32"/>
                <w:szCs w:val="32"/>
                <w:bdr w:val="none" w:sz="0" w:space="0" w:color="auto" w:frame="1"/>
              </w:rPr>
              <w:drawing>
                <wp:inline distT="0" distB="0" distL="0" distR="0">
                  <wp:extent cx="1403985" cy="381000"/>
                  <wp:effectExtent l="19050" t="0" r="5715" b="0"/>
                  <wp:docPr id="5" name="Рисунок 5" descr="https://www.eduspb.com/public/resize/img/formula/image005_21-147x40.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duspb.com/public/resize/img/formula/image005_21-147x40.png">
                            <a:hlinkClick r:id="rId10"/>
                          </pic:cNvPr>
                          <pic:cNvPicPr>
                            <a:picLocks noChangeAspect="1" noChangeArrowheads="1"/>
                          </pic:cNvPicPr>
                        </pic:nvPicPr>
                        <pic:blipFill>
                          <a:blip r:embed="rId11" cstate="print"/>
                          <a:srcRect/>
                          <a:stretch>
                            <a:fillRect/>
                          </a:stretch>
                        </pic:blipFill>
                        <pic:spPr bwMode="auto">
                          <a:xfrm>
                            <a:off x="0" y="0"/>
                            <a:ext cx="1403985" cy="381000"/>
                          </a:xfrm>
                          <a:prstGeom prst="rect">
                            <a:avLst/>
                          </a:prstGeom>
                          <a:noFill/>
                          <a:ln w="9525">
                            <a:noFill/>
                            <a:miter lim="800000"/>
                            <a:headEnd/>
                            <a:tailEnd/>
                          </a:ln>
                        </pic:spPr>
                      </pic:pic>
                    </a:graphicData>
                  </a:graphic>
                </wp:inline>
              </w:drawing>
            </w:r>
          </w:p>
        </w:tc>
        <w:tc>
          <w:tcPr>
            <w:tcW w:w="2896" w:type="dxa"/>
            <w:tcBorders>
              <w:top w:val="nil"/>
              <w:left w:val="nil"/>
              <w:bottom w:val="nil"/>
              <w:right w:val="nil"/>
            </w:tcBorders>
            <w:shd w:val="clear" w:color="auto" w:fill="FFFFFF"/>
            <w:tcMar>
              <w:top w:w="69" w:type="dxa"/>
              <w:left w:w="86" w:type="dxa"/>
              <w:bottom w:w="69" w:type="dxa"/>
              <w:right w:w="171" w:type="dxa"/>
            </w:tcMar>
            <w:vAlign w:val="center"/>
            <w:hideMark/>
          </w:tcPr>
          <w:p w:rsidR="00642019" w:rsidRPr="00D77072" w:rsidRDefault="00642019">
            <w:pPr>
              <w:pStyle w:val="a6"/>
              <w:spacing w:before="0" w:beforeAutospacing="0" w:after="360" w:afterAutospacing="0" w:line="312" w:lineRule="atLeast"/>
              <w:textAlignment w:val="baseline"/>
              <w:rPr>
                <w:color w:val="333333"/>
                <w:sz w:val="32"/>
                <w:szCs w:val="32"/>
              </w:rPr>
            </w:pPr>
            <w:r w:rsidRPr="00D77072">
              <w:rPr>
                <w:color w:val="333333"/>
                <w:sz w:val="32"/>
                <w:szCs w:val="32"/>
              </w:rPr>
              <w:t> </w:t>
            </w:r>
          </w:p>
        </w:tc>
      </w:tr>
      <w:tr w:rsidR="00642019" w:rsidRPr="00642019" w:rsidTr="00D77072">
        <w:trPr>
          <w:jc w:val="center"/>
        </w:trPr>
        <w:tc>
          <w:tcPr>
            <w:tcW w:w="8281" w:type="dxa"/>
            <w:tcBorders>
              <w:top w:val="nil"/>
              <w:left w:val="nil"/>
              <w:bottom w:val="nil"/>
              <w:right w:val="nil"/>
            </w:tcBorders>
            <w:shd w:val="clear" w:color="auto" w:fill="FFFFFF"/>
            <w:tcMar>
              <w:top w:w="69" w:type="dxa"/>
              <w:left w:w="86" w:type="dxa"/>
              <w:bottom w:w="69" w:type="dxa"/>
              <w:right w:w="171" w:type="dxa"/>
            </w:tcMar>
            <w:vAlign w:val="center"/>
            <w:hideMark/>
          </w:tcPr>
          <w:p w:rsidR="00642019" w:rsidRPr="00D77072" w:rsidRDefault="00642019">
            <w:pPr>
              <w:pStyle w:val="a6"/>
              <w:spacing w:before="0" w:beforeAutospacing="0" w:after="0" w:afterAutospacing="0" w:line="312" w:lineRule="atLeast"/>
              <w:textAlignment w:val="baseline"/>
              <w:rPr>
                <w:color w:val="333333"/>
                <w:sz w:val="32"/>
                <w:szCs w:val="32"/>
              </w:rPr>
            </w:pPr>
            <w:r w:rsidRPr="00D77072">
              <w:rPr>
                <w:color w:val="333333"/>
                <w:sz w:val="32"/>
                <w:szCs w:val="32"/>
              </w:rPr>
              <w:t>Значит </w:t>
            </w:r>
            <w:r w:rsidRPr="00D77072">
              <w:rPr>
                <w:noProof/>
                <w:color w:val="156AA3"/>
                <w:sz w:val="32"/>
                <w:szCs w:val="32"/>
                <w:bdr w:val="none" w:sz="0" w:space="0" w:color="auto" w:frame="1"/>
              </w:rPr>
              <w:drawing>
                <wp:inline distT="0" distB="0" distL="0" distR="0">
                  <wp:extent cx="1708785" cy="381000"/>
                  <wp:effectExtent l="19050" t="0" r="5715" b="0"/>
                  <wp:docPr id="6" name="Рисунок 6" descr="https://www.eduspb.com/public/resize/img/formula/image007_29-179x40.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duspb.com/public/resize/img/formula/image007_29-179x40.png">
                            <a:hlinkClick r:id="rId12"/>
                          </pic:cNvPr>
                          <pic:cNvPicPr>
                            <a:picLocks noChangeAspect="1" noChangeArrowheads="1"/>
                          </pic:cNvPicPr>
                        </pic:nvPicPr>
                        <pic:blipFill>
                          <a:blip r:embed="rId13" cstate="print"/>
                          <a:srcRect/>
                          <a:stretch>
                            <a:fillRect/>
                          </a:stretch>
                        </pic:blipFill>
                        <pic:spPr bwMode="auto">
                          <a:xfrm>
                            <a:off x="0" y="0"/>
                            <a:ext cx="1708785" cy="381000"/>
                          </a:xfrm>
                          <a:prstGeom prst="rect">
                            <a:avLst/>
                          </a:prstGeom>
                          <a:noFill/>
                          <a:ln w="9525">
                            <a:noFill/>
                            <a:miter lim="800000"/>
                            <a:headEnd/>
                            <a:tailEnd/>
                          </a:ln>
                        </pic:spPr>
                      </pic:pic>
                    </a:graphicData>
                  </a:graphic>
                </wp:inline>
              </w:drawing>
            </w:r>
          </w:p>
        </w:tc>
        <w:tc>
          <w:tcPr>
            <w:tcW w:w="2896" w:type="dxa"/>
            <w:tcBorders>
              <w:top w:val="nil"/>
              <w:left w:val="nil"/>
              <w:bottom w:val="nil"/>
              <w:right w:val="nil"/>
            </w:tcBorders>
            <w:shd w:val="clear" w:color="auto" w:fill="FFFFFF"/>
            <w:tcMar>
              <w:top w:w="69" w:type="dxa"/>
              <w:left w:w="86" w:type="dxa"/>
              <w:bottom w:w="69" w:type="dxa"/>
              <w:right w:w="171" w:type="dxa"/>
            </w:tcMar>
            <w:vAlign w:val="center"/>
            <w:hideMark/>
          </w:tcPr>
          <w:p w:rsidR="00642019" w:rsidRPr="00D77072" w:rsidRDefault="00642019">
            <w:pPr>
              <w:pStyle w:val="a6"/>
              <w:spacing w:before="0" w:beforeAutospacing="0" w:after="360" w:afterAutospacing="0" w:line="312" w:lineRule="atLeast"/>
              <w:textAlignment w:val="baseline"/>
              <w:rPr>
                <w:color w:val="333333"/>
                <w:sz w:val="32"/>
                <w:szCs w:val="32"/>
              </w:rPr>
            </w:pPr>
            <w:r w:rsidRPr="00D77072">
              <w:rPr>
                <w:color w:val="333333"/>
                <w:sz w:val="32"/>
                <w:szCs w:val="32"/>
              </w:rPr>
              <w:t> </w:t>
            </w:r>
          </w:p>
        </w:tc>
      </w:tr>
      <w:tr w:rsidR="00642019" w:rsidRPr="00642019" w:rsidTr="00D77072">
        <w:trPr>
          <w:jc w:val="center"/>
        </w:trPr>
        <w:tc>
          <w:tcPr>
            <w:tcW w:w="8281" w:type="dxa"/>
            <w:tcBorders>
              <w:top w:val="nil"/>
              <w:left w:val="nil"/>
              <w:bottom w:val="nil"/>
              <w:right w:val="nil"/>
            </w:tcBorders>
            <w:shd w:val="clear" w:color="auto" w:fill="FFFFFF"/>
            <w:tcMar>
              <w:top w:w="69" w:type="dxa"/>
              <w:left w:w="86" w:type="dxa"/>
              <w:bottom w:w="69" w:type="dxa"/>
              <w:right w:w="171" w:type="dxa"/>
            </w:tcMar>
            <w:vAlign w:val="center"/>
            <w:hideMark/>
          </w:tcPr>
          <w:p w:rsidR="00642019" w:rsidRPr="00D77072" w:rsidRDefault="00642019">
            <w:pPr>
              <w:pStyle w:val="a6"/>
              <w:spacing w:before="0" w:beforeAutospacing="0" w:after="0" w:afterAutospacing="0" w:line="312" w:lineRule="atLeast"/>
              <w:textAlignment w:val="baseline"/>
              <w:rPr>
                <w:color w:val="333333"/>
                <w:sz w:val="32"/>
                <w:szCs w:val="32"/>
              </w:rPr>
            </w:pPr>
            <w:r w:rsidRPr="00D77072">
              <w:rPr>
                <w:color w:val="333333"/>
                <w:sz w:val="32"/>
                <w:szCs w:val="32"/>
              </w:rPr>
              <w:t>Так как</w:t>
            </w:r>
            <w:r w:rsidRPr="00D77072">
              <w:rPr>
                <w:rStyle w:val="a7"/>
                <w:color w:val="333333"/>
                <w:sz w:val="32"/>
                <w:szCs w:val="32"/>
              </w:rPr>
              <w:t> </w:t>
            </w:r>
            <w:proofErr w:type="spellStart"/>
            <w:r w:rsidRPr="00D77072">
              <w:rPr>
                <w:rStyle w:val="a8"/>
                <w:b/>
                <w:bCs/>
                <w:color w:val="333333"/>
                <w:sz w:val="32"/>
                <w:szCs w:val="32"/>
                <w:bdr w:val="none" w:sz="0" w:space="0" w:color="auto" w:frame="1"/>
              </w:rPr>
              <w:t>v</w:t>
            </w:r>
            <w:r w:rsidRPr="00D77072">
              <w:rPr>
                <w:rStyle w:val="a7"/>
                <w:color w:val="333333"/>
                <w:sz w:val="32"/>
                <w:szCs w:val="32"/>
                <w:vertAlign w:val="subscript"/>
              </w:rPr>
              <w:t>ф</w:t>
            </w:r>
            <w:proofErr w:type="spellEnd"/>
            <w:r w:rsidRPr="00D77072">
              <w:rPr>
                <w:rStyle w:val="a7"/>
                <w:color w:val="333333"/>
                <w:sz w:val="32"/>
                <w:szCs w:val="32"/>
              </w:rPr>
              <w:t>&lt;</w:t>
            </w:r>
            <w:proofErr w:type="spellStart"/>
            <w:r w:rsidRPr="00D77072">
              <w:rPr>
                <w:rStyle w:val="a8"/>
                <w:b/>
                <w:bCs/>
                <w:color w:val="333333"/>
                <w:sz w:val="32"/>
                <w:szCs w:val="32"/>
                <w:bdr w:val="none" w:sz="0" w:space="0" w:color="auto" w:frame="1"/>
              </w:rPr>
              <w:t>v</w:t>
            </w:r>
            <w:r w:rsidRPr="00D77072">
              <w:rPr>
                <w:rStyle w:val="a7"/>
                <w:color w:val="333333"/>
                <w:sz w:val="32"/>
                <w:szCs w:val="32"/>
                <w:vertAlign w:val="subscript"/>
              </w:rPr>
              <w:t>к</w:t>
            </w:r>
            <w:proofErr w:type="spellEnd"/>
            <w:r w:rsidRPr="00D77072">
              <w:rPr>
                <w:color w:val="333333"/>
                <w:sz w:val="32"/>
                <w:szCs w:val="32"/>
              </w:rPr>
              <w:t>, </w:t>
            </w:r>
            <w:proofErr w:type="spellStart"/>
            <w:proofErr w:type="gramStart"/>
            <w:r w:rsidRPr="00D77072">
              <w:rPr>
                <w:rStyle w:val="a7"/>
                <w:color w:val="333333"/>
                <w:sz w:val="32"/>
                <w:szCs w:val="32"/>
              </w:rPr>
              <w:t>n</w:t>
            </w:r>
            <w:proofErr w:type="gramEnd"/>
            <w:r w:rsidRPr="00D77072">
              <w:rPr>
                <w:rStyle w:val="a7"/>
                <w:color w:val="333333"/>
                <w:sz w:val="32"/>
                <w:szCs w:val="32"/>
                <w:vertAlign w:val="subscript"/>
              </w:rPr>
              <w:t>ф</w:t>
            </w:r>
            <w:proofErr w:type="spellEnd"/>
            <w:r w:rsidRPr="00D77072">
              <w:rPr>
                <w:rStyle w:val="a7"/>
                <w:color w:val="333333"/>
                <w:sz w:val="32"/>
                <w:szCs w:val="32"/>
              </w:rPr>
              <w:t>&gt;</w:t>
            </w:r>
            <w:proofErr w:type="spellStart"/>
            <w:r w:rsidRPr="00D77072">
              <w:rPr>
                <w:rStyle w:val="a7"/>
                <w:color w:val="333333"/>
                <w:sz w:val="32"/>
                <w:szCs w:val="32"/>
              </w:rPr>
              <w:t>n</w:t>
            </w:r>
            <w:r w:rsidRPr="00D77072">
              <w:rPr>
                <w:rStyle w:val="a7"/>
                <w:color w:val="333333"/>
                <w:sz w:val="32"/>
                <w:szCs w:val="32"/>
                <w:vertAlign w:val="subscript"/>
              </w:rPr>
              <w:t>к</w:t>
            </w:r>
            <w:proofErr w:type="spellEnd"/>
            <w:r w:rsidRPr="00D77072">
              <w:rPr>
                <w:color w:val="333333"/>
                <w:sz w:val="32"/>
                <w:szCs w:val="32"/>
                <w:vertAlign w:val="subscript"/>
              </w:rPr>
              <w:t> </w:t>
            </w:r>
            <w:r w:rsidRPr="00D77072">
              <w:rPr>
                <w:color w:val="333333"/>
                <w:sz w:val="32"/>
                <w:szCs w:val="32"/>
              </w:rPr>
              <w:t> для одной и той же среды, то </w:t>
            </w:r>
            <w:proofErr w:type="spellStart"/>
            <w:r w:rsidRPr="00D77072">
              <w:rPr>
                <w:rStyle w:val="a7"/>
                <w:color w:val="333333"/>
                <w:sz w:val="32"/>
                <w:szCs w:val="32"/>
              </w:rPr>
              <w:t>υ</w:t>
            </w:r>
            <w:r w:rsidRPr="00D77072">
              <w:rPr>
                <w:rStyle w:val="a7"/>
                <w:color w:val="333333"/>
                <w:sz w:val="32"/>
                <w:szCs w:val="32"/>
                <w:vertAlign w:val="subscript"/>
              </w:rPr>
              <w:t>ф</w:t>
            </w:r>
            <w:proofErr w:type="spellEnd"/>
            <w:r w:rsidRPr="00D77072">
              <w:rPr>
                <w:rStyle w:val="a7"/>
                <w:color w:val="333333"/>
                <w:sz w:val="32"/>
                <w:szCs w:val="32"/>
              </w:rPr>
              <w:t>&gt;υ</w:t>
            </w:r>
            <w:r w:rsidRPr="00D77072">
              <w:rPr>
                <w:rStyle w:val="a7"/>
                <w:color w:val="333333"/>
                <w:sz w:val="32"/>
                <w:szCs w:val="32"/>
                <w:vertAlign w:val="subscript"/>
              </w:rPr>
              <w:t>к</w:t>
            </w:r>
            <w:r w:rsidRPr="00D77072">
              <w:rPr>
                <w:color w:val="333333"/>
                <w:sz w:val="32"/>
                <w:szCs w:val="32"/>
              </w:rPr>
              <w:t>. Значит, в одном и том же веществе скорости света для раз</w:t>
            </w:r>
            <w:r w:rsidRPr="00D77072">
              <w:rPr>
                <w:color w:val="333333"/>
                <w:sz w:val="32"/>
                <w:szCs w:val="32"/>
              </w:rPr>
              <w:softHyphen/>
              <w:t>ных частот (или длин волн) различны.</w:t>
            </w:r>
            <w:r w:rsidR="00A23723" w:rsidRPr="00D77072">
              <w:rPr>
                <w:color w:val="333333"/>
                <w:sz w:val="32"/>
                <w:szCs w:val="32"/>
              </w:rPr>
              <w:t xml:space="preserve"> </w:t>
            </w:r>
            <w:r w:rsidRPr="00D77072">
              <w:rPr>
                <w:color w:val="333333"/>
                <w:sz w:val="32"/>
                <w:szCs w:val="32"/>
              </w:rPr>
              <w:t>Различны будут и показатели преломления.</w:t>
            </w:r>
          </w:p>
        </w:tc>
        <w:tc>
          <w:tcPr>
            <w:tcW w:w="2896" w:type="dxa"/>
            <w:tcBorders>
              <w:top w:val="nil"/>
              <w:left w:val="nil"/>
              <w:bottom w:val="nil"/>
              <w:right w:val="nil"/>
            </w:tcBorders>
            <w:shd w:val="clear" w:color="auto" w:fill="FFFFFF"/>
            <w:tcMar>
              <w:top w:w="69" w:type="dxa"/>
              <w:left w:w="86" w:type="dxa"/>
              <w:bottom w:w="69" w:type="dxa"/>
              <w:right w:w="171" w:type="dxa"/>
            </w:tcMar>
            <w:vAlign w:val="center"/>
            <w:hideMark/>
          </w:tcPr>
          <w:p w:rsidR="00642019" w:rsidRPr="00D77072" w:rsidRDefault="00642019">
            <w:pPr>
              <w:pStyle w:val="a6"/>
              <w:spacing w:before="0" w:beforeAutospacing="0" w:after="360" w:afterAutospacing="0" w:line="312" w:lineRule="atLeast"/>
              <w:textAlignment w:val="baseline"/>
              <w:rPr>
                <w:color w:val="333333"/>
                <w:sz w:val="32"/>
                <w:szCs w:val="32"/>
              </w:rPr>
            </w:pPr>
            <w:r w:rsidRPr="00D77072">
              <w:rPr>
                <w:color w:val="333333"/>
                <w:sz w:val="32"/>
                <w:szCs w:val="32"/>
              </w:rPr>
              <w:t> </w:t>
            </w:r>
          </w:p>
        </w:tc>
      </w:tr>
      <w:tr w:rsidR="00642019" w:rsidRPr="00642019" w:rsidTr="00D77072">
        <w:trPr>
          <w:jc w:val="center"/>
        </w:trPr>
        <w:tc>
          <w:tcPr>
            <w:tcW w:w="8281" w:type="dxa"/>
            <w:tcBorders>
              <w:top w:val="nil"/>
              <w:left w:val="nil"/>
              <w:bottom w:val="nil"/>
              <w:right w:val="nil"/>
            </w:tcBorders>
            <w:shd w:val="clear" w:color="auto" w:fill="FFFFFF"/>
            <w:tcMar>
              <w:top w:w="69" w:type="dxa"/>
              <w:left w:w="86" w:type="dxa"/>
              <w:bottom w:w="69" w:type="dxa"/>
              <w:right w:w="171" w:type="dxa"/>
            </w:tcMar>
            <w:vAlign w:val="center"/>
            <w:hideMark/>
          </w:tcPr>
          <w:p w:rsidR="00642019" w:rsidRPr="00D77072" w:rsidRDefault="00642019">
            <w:pPr>
              <w:pStyle w:val="a6"/>
              <w:spacing w:before="0" w:beforeAutospacing="0" w:after="0" w:afterAutospacing="0" w:line="312" w:lineRule="atLeast"/>
              <w:textAlignment w:val="baseline"/>
              <w:rPr>
                <w:rStyle w:val="a8"/>
                <w:color w:val="333333"/>
                <w:sz w:val="32"/>
                <w:szCs w:val="32"/>
                <w:bdr w:val="none" w:sz="0" w:space="0" w:color="auto" w:frame="1"/>
              </w:rPr>
            </w:pPr>
            <w:r w:rsidRPr="00D77072">
              <w:rPr>
                <w:rStyle w:val="a8"/>
                <w:color w:val="333333"/>
                <w:sz w:val="32"/>
                <w:szCs w:val="32"/>
                <w:bdr w:val="none" w:sz="0" w:space="0" w:color="auto" w:frame="1"/>
              </w:rPr>
              <w:t>Следовательно, показатель преломления света в среде зависит от его частоты.</w:t>
            </w:r>
          </w:p>
          <w:p w:rsidR="00D77072" w:rsidRPr="00D77072" w:rsidRDefault="00D77072">
            <w:pPr>
              <w:pStyle w:val="a6"/>
              <w:spacing w:before="0" w:beforeAutospacing="0" w:after="0" w:afterAutospacing="0" w:line="312" w:lineRule="atLeast"/>
              <w:textAlignment w:val="baseline"/>
              <w:rPr>
                <w:color w:val="333333"/>
                <w:sz w:val="32"/>
                <w:szCs w:val="32"/>
              </w:rPr>
            </w:pPr>
          </w:p>
        </w:tc>
        <w:tc>
          <w:tcPr>
            <w:tcW w:w="0" w:type="auto"/>
            <w:shd w:val="clear" w:color="auto" w:fill="FFFFFF"/>
            <w:vAlign w:val="bottom"/>
            <w:hideMark/>
          </w:tcPr>
          <w:p w:rsidR="00642019" w:rsidRPr="00D77072" w:rsidRDefault="00642019">
            <w:pPr>
              <w:rPr>
                <w:rFonts w:ascii="Times New Roman" w:hAnsi="Times New Roman" w:cs="Times New Roman"/>
                <w:sz w:val="32"/>
                <w:szCs w:val="32"/>
              </w:rPr>
            </w:pPr>
          </w:p>
        </w:tc>
      </w:tr>
    </w:tbl>
    <w:p w:rsidR="004F3BC4" w:rsidRDefault="00D77072" w:rsidP="005447B8">
      <w:pPr>
        <w:rPr>
          <w:rFonts w:ascii="Times New Roman" w:hAnsi="Times New Roman" w:cs="Times New Roman"/>
          <w:color w:val="C00000"/>
          <w:sz w:val="32"/>
          <w:szCs w:val="32"/>
          <w:shd w:val="clear" w:color="auto" w:fill="FFFFFF"/>
        </w:rPr>
      </w:pPr>
      <w:r w:rsidRPr="00D77072">
        <w:rPr>
          <w:rFonts w:ascii="Times New Roman" w:hAnsi="Times New Roman" w:cs="Times New Roman"/>
          <w:b/>
          <w:bCs/>
          <w:color w:val="C00000"/>
          <w:sz w:val="32"/>
          <w:szCs w:val="32"/>
          <w:shd w:val="clear" w:color="auto" w:fill="FFFFFF"/>
        </w:rPr>
        <w:t>Длина волны</w:t>
      </w:r>
      <w:proofErr w:type="gramStart"/>
      <w:r w:rsidRPr="00D77072">
        <w:rPr>
          <w:rFonts w:ascii="Times New Roman" w:hAnsi="Times New Roman" w:cs="Times New Roman"/>
          <w:color w:val="C00000"/>
          <w:sz w:val="32"/>
          <w:szCs w:val="32"/>
          <w:shd w:val="clear" w:color="auto" w:fill="FFFFFF"/>
        </w:rPr>
        <w:t> (</w:t>
      </w:r>
      <w:proofErr w:type="spellStart"/>
      <w:r w:rsidRPr="00D77072">
        <w:rPr>
          <w:rFonts w:ascii="Times New Roman" w:hAnsi="Times New Roman" w:cs="Times New Roman"/>
          <w:color w:val="C00000"/>
          <w:sz w:val="32"/>
          <w:szCs w:val="32"/>
          <w:shd w:val="clear" w:color="auto" w:fill="FFFFFF"/>
        </w:rPr>
        <w:t>λ</w:t>
      </w:r>
      <w:proofErr w:type="spellEnd"/>
      <w:r w:rsidRPr="00D77072">
        <w:rPr>
          <w:rFonts w:ascii="Times New Roman" w:hAnsi="Times New Roman" w:cs="Times New Roman"/>
          <w:color w:val="C00000"/>
          <w:sz w:val="32"/>
          <w:szCs w:val="32"/>
          <w:shd w:val="clear" w:color="auto" w:fill="FFFFFF"/>
        </w:rPr>
        <w:t xml:space="preserve">) - </w:t>
      </w:r>
      <w:proofErr w:type="gramEnd"/>
      <w:r w:rsidRPr="00D77072">
        <w:rPr>
          <w:rFonts w:ascii="Times New Roman" w:hAnsi="Times New Roman" w:cs="Times New Roman"/>
          <w:color w:val="C00000"/>
          <w:sz w:val="32"/>
          <w:szCs w:val="32"/>
          <w:shd w:val="clear" w:color="auto" w:fill="FFFFFF"/>
        </w:rPr>
        <w:t>кратчайшее расстояние между точками </w:t>
      </w:r>
      <w:r w:rsidRPr="00D77072">
        <w:rPr>
          <w:rFonts w:ascii="Times New Roman" w:hAnsi="Times New Roman" w:cs="Times New Roman"/>
          <w:b/>
          <w:bCs/>
          <w:color w:val="C00000"/>
          <w:sz w:val="32"/>
          <w:szCs w:val="32"/>
          <w:shd w:val="clear" w:color="auto" w:fill="FFFFFF"/>
        </w:rPr>
        <w:t>волны</w:t>
      </w:r>
      <w:r w:rsidRPr="00D77072">
        <w:rPr>
          <w:rFonts w:ascii="Times New Roman" w:hAnsi="Times New Roman" w:cs="Times New Roman"/>
          <w:color w:val="C00000"/>
          <w:sz w:val="32"/>
          <w:szCs w:val="32"/>
          <w:shd w:val="clear" w:color="auto" w:fill="FFFFFF"/>
        </w:rPr>
        <w:t xml:space="preserve">, колеблющимися в одинаковых фазах. Свет мы воспринимаем глазами. </w:t>
      </w:r>
    </w:p>
    <w:p w:rsidR="001972B0" w:rsidRDefault="00D77072" w:rsidP="005447B8">
      <w:pPr>
        <w:rPr>
          <w:rFonts w:ascii="Times New Roman" w:hAnsi="Times New Roman" w:cs="Times New Roman"/>
          <w:color w:val="C00000"/>
          <w:sz w:val="32"/>
          <w:szCs w:val="32"/>
          <w:shd w:val="clear" w:color="auto" w:fill="FFFFFF"/>
        </w:rPr>
      </w:pPr>
      <w:r w:rsidRPr="00D77072">
        <w:rPr>
          <w:rFonts w:ascii="Times New Roman" w:hAnsi="Times New Roman" w:cs="Times New Roman"/>
          <w:color w:val="C00000"/>
          <w:sz w:val="32"/>
          <w:szCs w:val="32"/>
          <w:shd w:val="clear" w:color="auto" w:fill="FFFFFF"/>
        </w:rPr>
        <w:t>Он является электромагнитной </w:t>
      </w:r>
      <w:r w:rsidRPr="00D77072">
        <w:rPr>
          <w:rFonts w:ascii="Times New Roman" w:hAnsi="Times New Roman" w:cs="Times New Roman"/>
          <w:b/>
          <w:bCs/>
          <w:color w:val="C00000"/>
          <w:sz w:val="32"/>
          <w:szCs w:val="32"/>
          <w:shd w:val="clear" w:color="auto" w:fill="FFFFFF"/>
        </w:rPr>
        <w:t>волной</w:t>
      </w:r>
      <w:r w:rsidRPr="00D77072">
        <w:rPr>
          <w:rFonts w:ascii="Times New Roman" w:hAnsi="Times New Roman" w:cs="Times New Roman"/>
          <w:color w:val="C00000"/>
          <w:sz w:val="32"/>
          <w:szCs w:val="32"/>
          <w:shd w:val="clear" w:color="auto" w:fill="FFFFFF"/>
        </w:rPr>
        <w:t> с </w:t>
      </w:r>
      <w:r w:rsidRPr="00D77072">
        <w:rPr>
          <w:rFonts w:ascii="Times New Roman" w:hAnsi="Times New Roman" w:cs="Times New Roman"/>
          <w:b/>
          <w:bCs/>
          <w:color w:val="C00000"/>
          <w:sz w:val="32"/>
          <w:szCs w:val="32"/>
          <w:shd w:val="clear" w:color="auto" w:fill="FFFFFF"/>
        </w:rPr>
        <w:t>длиной волны</w:t>
      </w:r>
      <w:r w:rsidRPr="00D77072">
        <w:rPr>
          <w:rFonts w:ascii="Times New Roman" w:hAnsi="Times New Roman" w:cs="Times New Roman"/>
          <w:color w:val="C00000"/>
          <w:sz w:val="32"/>
          <w:szCs w:val="32"/>
          <w:shd w:val="clear" w:color="auto" w:fill="FFFFFF"/>
        </w:rPr>
        <w:t> (в вакууме) от 760 нм (красный) до 420 нм (фиолетовый).</w:t>
      </w:r>
    </w:p>
    <w:p w:rsidR="00D77072" w:rsidRPr="00D77072" w:rsidRDefault="00D77072" w:rsidP="005447B8">
      <w:pPr>
        <w:rPr>
          <w:rFonts w:ascii="Times New Roman" w:hAnsi="Times New Roman" w:cs="Times New Roman"/>
          <w:b/>
          <w:i/>
          <w:color w:val="C00000"/>
          <w:sz w:val="32"/>
          <w:szCs w:val="32"/>
        </w:rPr>
      </w:pPr>
    </w:p>
    <w:p w:rsidR="002D3288" w:rsidRDefault="000F1E96" w:rsidP="0065761A">
      <w:r w:rsidRPr="00D77072">
        <w:rPr>
          <w:rFonts w:ascii="Times New Roman" w:hAnsi="Times New Roman" w:cs="Times New Roman"/>
          <w:color w:val="C00000"/>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Физика 11 класс. Все формулы и определения - УЧИТЕЛЬ.PRO" style="width:24pt;height:24pt"/>
        </w:pict>
      </w:r>
      <w:r w:rsidR="001972B0" w:rsidRPr="001972B0">
        <w:t xml:space="preserve"> </w:t>
      </w:r>
      <w:r w:rsidR="001972B0">
        <w:rPr>
          <w:noProof/>
          <w:lang w:eastAsia="ru-RU"/>
        </w:rPr>
        <w:drawing>
          <wp:inline distT="0" distB="0" distL="0" distR="0">
            <wp:extent cx="5854071" cy="8697686"/>
            <wp:effectExtent l="19050" t="0" r="0" b="0"/>
            <wp:docPr id="2" name="Рисунок 2" descr="Физика 11 класс. Все формулы и определения - УЧИТЕЛЬ.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изика 11 класс. Все формулы и определения - УЧИТЕЛЬ.PRO"/>
                    <pic:cNvPicPr>
                      <a:picLocks noChangeAspect="1" noChangeArrowheads="1"/>
                    </pic:cNvPicPr>
                  </pic:nvPicPr>
                  <pic:blipFill>
                    <a:blip r:embed="rId14" cstate="print"/>
                    <a:srcRect/>
                    <a:stretch>
                      <a:fillRect/>
                    </a:stretch>
                  </pic:blipFill>
                  <pic:spPr bwMode="auto">
                    <a:xfrm>
                      <a:off x="0" y="0"/>
                      <a:ext cx="5852528" cy="8695393"/>
                    </a:xfrm>
                    <a:prstGeom prst="rect">
                      <a:avLst/>
                    </a:prstGeom>
                    <a:noFill/>
                    <a:ln w="9525">
                      <a:noFill/>
                      <a:miter lim="800000"/>
                      <a:headEnd/>
                      <a:tailEnd/>
                    </a:ln>
                  </pic:spPr>
                </pic:pic>
              </a:graphicData>
            </a:graphic>
          </wp:inline>
        </w:drawing>
      </w:r>
    </w:p>
    <w:p w:rsidR="004F3BC4" w:rsidRDefault="004F3BC4" w:rsidP="0065761A"/>
    <w:p w:rsidR="004F3BC4" w:rsidRDefault="004F3BC4" w:rsidP="00E35B1C">
      <w:pPr>
        <w:rPr>
          <w:rFonts w:ascii="Times New Roman" w:hAnsi="Times New Roman" w:cs="Times New Roman"/>
          <w:b/>
          <w:i/>
          <w:sz w:val="36"/>
          <w:szCs w:val="36"/>
        </w:rPr>
      </w:pPr>
    </w:p>
    <w:p w:rsidR="00E35B1C" w:rsidRPr="00A46D06" w:rsidRDefault="00E35B1C" w:rsidP="00E35B1C">
      <w:pPr>
        <w:rPr>
          <w:rFonts w:ascii="Times New Roman" w:hAnsi="Times New Roman" w:cs="Times New Roman"/>
          <w:b/>
          <w:i/>
          <w:color w:val="C00000"/>
          <w:sz w:val="32"/>
          <w:szCs w:val="32"/>
        </w:rPr>
      </w:pPr>
      <w:r>
        <w:rPr>
          <w:rFonts w:ascii="Times New Roman" w:hAnsi="Times New Roman" w:cs="Times New Roman"/>
          <w:b/>
          <w:i/>
          <w:sz w:val="36"/>
          <w:szCs w:val="36"/>
        </w:rPr>
        <w:lastRenderedPageBreak/>
        <w:t>Урок 25</w:t>
      </w:r>
      <w:r w:rsidR="00E438B3">
        <w:rPr>
          <w:rFonts w:ascii="Times New Roman" w:hAnsi="Times New Roman" w:cs="Times New Roman"/>
          <w:b/>
          <w:i/>
          <w:sz w:val="36"/>
          <w:szCs w:val="36"/>
        </w:rPr>
        <w:t>.</w:t>
      </w:r>
      <w:r>
        <w:rPr>
          <w:rFonts w:ascii="Times New Roman" w:hAnsi="Times New Roman" w:cs="Times New Roman"/>
          <w:b/>
          <w:i/>
          <w:sz w:val="36"/>
          <w:szCs w:val="36"/>
        </w:rPr>
        <w:t xml:space="preserve"> Интерференция света. Кольца Ньютона.</w:t>
      </w:r>
      <w:proofErr w:type="gramStart"/>
      <w:r>
        <w:rPr>
          <w:rFonts w:ascii="Times New Roman" w:hAnsi="Times New Roman" w:cs="Times New Roman"/>
          <w:b/>
          <w:i/>
          <w:sz w:val="36"/>
          <w:szCs w:val="36"/>
        </w:rPr>
        <w:t xml:space="preserve"> </w:t>
      </w:r>
      <w:proofErr w:type="gramEnd"/>
      <w:r>
        <w:rPr>
          <w:rFonts w:ascii="Times New Roman" w:hAnsi="Times New Roman" w:cs="Times New Roman"/>
          <w:b/>
          <w:i/>
          <w:sz w:val="36"/>
          <w:szCs w:val="36"/>
        </w:rPr>
        <w:t>Цвета тонких плёнок.</w:t>
      </w:r>
      <w:proofErr w:type="gramStart"/>
      <w:r>
        <w:rPr>
          <w:rFonts w:ascii="Times New Roman" w:hAnsi="Times New Roman" w:cs="Times New Roman"/>
          <w:b/>
          <w:i/>
          <w:sz w:val="36"/>
          <w:szCs w:val="36"/>
        </w:rPr>
        <w:t xml:space="preserve"> </w:t>
      </w:r>
      <w:proofErr w:type="gramEnd"/>
      <w:r>
        <w:rPr>
          <w:rFonts w:ascii="Times New Roman" w:hAnsi="Times New Roman" w:cs="Times New Roman"/>
          <w:b/>
          <w:i/>
          <w:sz w:val="36"/>
          <w:szCs w:val="36"/>
        </w:rPr>
        <w:t>Просветление оптики</w:t>
      </w:r>
      <w:r w:rsidR="00F47744">
        <w:rPr>
          <w:rFonts w:ascii="Times New Roman" w:hAnsi="Times New Roman" w:cs="Times New Roman"/>
          <w:b/>
          <w:i/>
          <w:sz w:val="36"/>
          <w:szCs w:val="36"/>
        </w:rPr>
        <w:t>.</w:t>
      </w:r>
      <w:r w:rsidRPr="00E35B1C">
        <w:rPr>
          <w:rFonts w:ascii="Times New Roman" w:hAnsi="Times New Roman" w:cs="Times New Roman"/>
          <w:b/>
          <w:i/>
          <w:sz w:val="28"/>
          <w:szCs w:val="28"/>
        </w:rPr>
        <w:t xml:space="preserve"> </w:t>
      </w:r>
      <w:r w:rsidR="00A46D06" w:rsidRPr="00A46D06">
        <w:rPr>
          <w:rFonts w:ascii="Times New Roman" w:hAnsi="Times New Roman" w:cs="Times New Roman"/>
          <w:b/>
          <w:i/>
          <w:color w:val="C00000"/>
          <w:sz w:val="32"/>
          <w:szCs w:val="32"/>
          <w:u w:val="single"/>
        </w:rPr>
        <w:t>Выполнить до 18 апреля!</w:t>
      </w:r>
    </w:p>
    <w:p w:rsidR="00E35B1C" w:rsidRDefault="00E35B1C" w:rsidP="00E35B1C">
      <w:pPr>
        <w:rPr>
          <w:rFonts w:ascii="Times New Roman" w:hAnsi="Times New Roman" w:cs="Times New Roman"/>
          <w:b/>
          <w:i/>
          <w:sz w:val="32"/>
          <w:szCs w:val="32"/>
        </w:rPr>
      </w:pPr>
      <w:r w:rsidRPr="00E35B1C">
        <w:rPr>
          <w:rFonts w:ascii="Times New Roman" w:hAnsi="Times New Roman" w:cs="Times New Roman"/>
          <w:b/>
          <w:i/>
          <w:sz w:val="32"/>
          <w:szCs w:val="32"/>
        </w:rPr>
        <w:t>Задание 1. Запишите в рабочей тетради тему урока.</w:t>
      </w:r>
    </w:p>
    <w:p w:rsidR="00E35B1C" w:rsidRDefault="00E35B1C" w:rsidP="00E35B1C">
      <w:pPr>
        <w:rPr>
          <w:rFonts w:ascii="Times New Roman" w:hAnsi="Times New Roman" w:cs="Times New Roman"/>
          <w:b/>
          <w:i/>
          <w:sz w:val="32"/>
          <w:szCs w:val="32"/>
        </w:rPr>
      </w:pPr>
      <w:r w:rsidRPr="00E35B1C">
        <w:rPr>
          <w:rFonts w:ascii="Times New Roman" w:hAnsi="Times New Roman" w:cs="Times New Roman"/>
          <w:b/>
          <w:i/>
          <w:sz w:val="32"/>
          <w:szCs w:val="32"/>
        </w:rPr>
        <w:t>Задание 2. Посмотрите видео по этой ссылке:</w:t>
      </w:r>
      <w:r w:rsidR="00CC21DE">
        <w:rPr>
          <w:rFonts w:ascii="Times New Roman" w:hAnsi="Times New Roman" w:cs="Times New Roman"/>
          <w:b/>
          <w:i/>
          <w:sz w:val="32"/>
          <w:szCs w:val="32"/>
        </w:rPr>
        <w:t xml:space="preserve"> </w:t>
      </w:r>
      <w:r w:rsidR="00277CF3">
        <w:rPr>
          <w:rFonts w:ascii="Times New Roman" w:hAnsi="Times New Roman" w:cs="Times New Roman"/>
          <w:b/>
          <w:i/>
          <w:sz w:val="32"/>
          <w:szCs w:val="32"/>
        </w:rPr>
        <w:t xml:space="preserve"> интерференция света </w:t>
      </w:r>
      <w:r w:rsidR="00CC21DE" w:rsidRPr="00CC21DE">
        <w:rPr>
          <w:rFonts w:ascii="Times New Roman" w:hAnsi="Times New Roman" w:cs="Times New Roman"/>
          <w:b/>
          <w:i/>
          <w:color w:val="C00000"/>
          <w:sz w:val="32"/>
          <w:szCs w:val="32"/>
          <w:u w:val="single"/>
        </w:rPr>
        <w:t>с 4 минуты!</w:t>
      </w:r>
    </w:p>
    <w:p w:rsidR="00CC21DE" w:rsidRPr="00CC21DE" w:rsidRDefault="00CC21DE" w:rsidP="00E35B1C">
      <w:pPr>
        <w:rPr>
          <w:rFonts w:ascii="Times New Roman" w:hAnsi="Times New Roman" w:cs="Times New Roman"/>
          <w:b/>
          <w:i/>
          <w:sz w:val="32"/>
          <w:szCs w:val="32"/>
        </w:rPr>
      </w:pPr>
      <w:hyperlink r:id="rId15" w:history="1">
        <w:r w:rsidRPr="00CC21DE">
          <w:rPr>
            <w:rStyle w:val="a3"/>
            <w:sz w:val="32"/>
            <w:szCs w:val="32"/>
          </w:rPr>
          <w:t>https://www.youtube.com/watch?v=m7fIgPFcpro</w:t>
        </w:r>
      </w:hyperlink>
    </w:p>
    <w:p w:rsidR="00277CF3" w:rsidRDefault="00277CF3" w:rsidP="00277CF3">
      <w:pPr>
        <w:rPr>
          <w:rFonts w:ascii="Times New Roman" w:hAnsi="Times New Roman" w:cs="Times New Roman"/>
          <w:b/>
          <w:i/>
          <w:sz w:val="32"/>
          <w:szCs w:val="32"/>
        </w:rPr>
      </w:pPr>
      <w:r w:rsidRPr="00E35B1C">
        <w:rPr>
          <w:rFonts w:ascii="Times New Roman" w:hAnsi="Times New Roman" w:cs="Times New Roman"/>
          <w:b/>
          <w:i/>
          <w:sz w:val="32"/>
          <w:szCs w:val="32"/>
        </w:rPr>
        <w:t>Задание 3.Составьте конспект в тетради, пользуясь видеоматериалом и предложенным для изучения конспектом</w:t>
      </w:r>
      <w:r>
        <w:rPr>
          <w:rFonts w:ascii="Times New Roman" w:hAnsi="Times New Roman" w:cs="Times New Roman"/>
          <w:b/>
          <w:i/>
          <w:sz w:val="32"/>
          <w:szCs w:val="32"/>
        </w:rPr>
        <w:t>:</w:t>
      </w:r>
    </w:p>
    <w:p w:rsidR="00277CF3" w:rsidRPr="00E35B1C" w:rsidRDefault="00277CF3" w:rsidP="00277CF3">
      <w:pPr>
        <w:jc w:val="center"/>
        <w:rPr>
          <w:rFonts w:ascii="Times New Roman" w:hAnsi="Times New Roman" w:cs="Times New Roman"/>
          <w:b/>
          <w:i/>
          <w:sz w:val="32"/>
          <w:szCs w:val="32"/>
        </w:rPr>
      </w:pPr>
      <w:r>
        <w:rPr>
          <w:noProof/>
          <w:lang w:eastAsia="ru-RU"/>
        </w:rPr>
        <w:drawing>
          <wp:inline distT="0" distB="0" distL="0" distR="0">
            <wp:extent cx="4389664" cy="6247958"/>
            <wp:effectExtent l="19050" t="0" r="0" b="0"/>
            <wp:docPr id="7" name="Рисунок 12" descr="Тетрадкин Град - ОПОРНЫЙ КОНСПЕКТ &quot;СВОЙСТВА СВЕТОВЫХ ВОЛН&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етрадкин Град - ОПОРНЫЙ КОНСПЕКТ &quot;СВОЙСТВА СВЕТОВЫХ ВОЛН&quot;"/>
                    <pic:cNvPicPr>
                      <a:picLocks noChangeAspect="1" noChangeArrowheads="1"/>
                    </pic:cNvPicPr>
                  </pic:nvPicPr>
                  <pic:blipFill>
                    <a:blip r:embed="rId16" cstate="print"/>
                    <a:srcRect/>
                    <a:stretch>
                      <a:fillRect/>
                    </a:stretch>
                  </pic:blipFill>
                  <pic:spPr bwMode="auto">
                    <a:xfrm>
                      <a:off x="0" y="0"/>
                      <a:ext cx="4390783" cy="6249551"/>
                    </a:xfrm>
                    <a:prstGeom prst="rect">
                      <a:avLst/>
                    </a:prstGeom>
                    <a:noFill/>
                    <a:ln w="9525">
                      <a:noFill/>
                      <a:miter lim="800000"/>
                      <a:headEnd/>
                      <a:tailEnd/>
                    </a:ln>
                  </pic:spPr>
                </pic:pic>
              </a:graphicData>
            </a:graphic>
          </wp:inline>
        </w:drawing>
      </w:r>
    </w:p>
    <w:p w:rsidR="002D3288" w:rsidRPr="00E35B1C" w:rsidRDefault="002D3288" w:rsidP="0065761A">
      <w:pPr>
        <w:rPr>
          <w:rFonts w:ascii="Times New Roman" w:hAnsi="Times New Roman" w:cs="Times New Roman"/>
          <w:b/>
          <w:i/>
          <w:sz w:val="36"/>
          <w:szCs w:val="36"/>
        </w:rPr>
      </w:pPr>
    </w:p>
    <w:p w:rsidR="00D77072" w:rsidRDefault="00D77072" w:rsidP="00A47111">
      <w:pPr>
        <w:jc w:val="center"/>
        <w:rPr>
          <w:rFonts w:ascii="Times New Roman" w:hAnsi="Times New Roman" w:cs="Times New Roman"/>
          <w:b/>
          <w:sz w:val="32"/>
          <w:szCs w:val="32"/>
        </w:rPr>
      </w:pPr>
    </w:p>
    <w:p w:rsidR="00203005" w:rsidRPr="00A46D06" w:rsidRDefault="00203005" w:rsidP="00A46D06">
      <w:pPr>
        <w:jc w:val="center"/>
        <w:rPr>
          <w:rFonts w:ascii="Times New Roman" w:hAnsi="Times New Roman" w:cs="Times New Roman"/>
          <w:b/>
          <w:i/>
          <w:color w:val="C00000"/>
          <w:sz w:val="32"/>
          <w:szCs w:val="32"/>
          <w:u w:val="single"/>
        </w:rPr>
      </w:pPr>
      <w:r>
        <w:rPr>
          <w:rFonts w:ascii="Times New Roman" w:hAnsi="Times New Roman" w:cs="Times New Roman"/>
          <w:b/>
          <w:i/>
          <w:sz w:val="36"/>
          <w:szCs w:val="36"/>
        </w:rPr>
        <w:t>Урок 26. Дифракция света. Дифракционная решётка. Поляризация света.</w:t>
      </w:r>
      <w:r w:rsidR="00A46D06" w:rsidRPr="00A46D06">
        <w:rPr>
          <w:rFonts w:ascii="Times New Roman" w:hAnsi="Times New Roman" w:cs="Times New Roman"/>
          <w:b/>
          <w:i/>
          <w:color w:val="C00000"/>
          <w:sz w:val="32"/>
          <w:szCs w:val="32"/>
        </w:rPr>
        <w:t xml:space="preserve"> </w:t>
      </w:r>
      <w:r w:rsidR="00A46D06" w:rsidRPr="00A46D06">
        <w:rPr>
          <w:rFonts w:ascii="Times New Roman" w:hAnsi="Times New Roman" w:cs="Times New Roman"/>
          <w:b/>
          <w:i/>
          <w:color w:val="C00000"/>
          <w:sz w:val="32"/>
          <w:szCs w:val="32"/>
          <w:u w:val="single"/>
        </w:rPr>
        <w:t>Выполнить до 18 апреля!</w:t>
      </w:r>
    </w:p>
    <w:p w:rsidR="00203005" w:rsidRDefault="00203005" w:rsidP="00203005">
      <w:pPr>
        <w:rPr>
          <w:rFonts w:ascii="Times New Roman" w:hAnsi="Times New Roman" w:cs="Times New Roman"/>
          <w:b/>
          <w:i/>
          <w:sz w:val="32"/>
          <w:szCs w:val="32"/>
        </w:rPr>
      </w:pPr>
      <w:r w:rsidRPr="00E35B1C">
        <w:rPr>
          <w:rFonts w:ascii="Times New Roman" w:hAnsi="Times New Roman" w:cs="Times New Roman"/>
          <w:b/>
          <w:i/>
          <w:sz w:val="32"/>
          <w:szCs w:val="32"/>
        </w:rPr>
        <w:t>Задание 1. Запишите в рабочей тетради тему урока.</w:t>
      </w:r>
    </w:p>
    <w:p w:rsidR="00203005" w:rsidRDefault="00203005" w:rsidP="00203005">
      <w:pPr>
        <w:rPr>
          <w:sz w:val="32"/>
          <w:szCs w:val="32"/>
        </w:rPr>
      </w:pPr>
      <w:r w:rsidRPr="00E35B1C">
        <w:rPr>
          <w:rFonts w:ascii="Times New Roman" w:hAnsi="Times New Roman" w:cs="Times New Roman"/>
          <w:b/>
          <w:i/>
          <w:sz w:val="32"/>
          <w:szCs w:val="32"/>
        </w:rPr>
        <w:t>Задание 2. Посмотрите видео по этой ссылке:</w:t>
      </w:r>
      <w:r>
        <w:rPr>
          <w:rFonts w:ascii="Times New Roman" w:hAnsi="Times New Roman" w:cs="Times New Roman"/>
          <w:b/>
          <w:i/>
          <w:sz w:val="32"/>
          <w:szCs w:val="32"/>
        </w:rPr>
        <w:t xml:space="preserve">  </w:t>
      </w:r>
      <w:hyperlink r:id="rId17" w:history="1">
        <w:r w:rsidRPr="008C64C1">
          <w:rPr>
            <w:rStyle w:val="a3"/>
            <w:sz w:val="32"/>
            <w:szCs w:val="32"/>
          </w:rPr>
          <w:t>https://www.youtube.com/watch?v=dJL3oDbH6qc</w:t>
        </w:r>
      </w:hyperlink>
    </w:p>
    <w:p w:rsidR="00203005" w:rsidRDefault="00203005" w:rsidP="00203005">
      <w:pPr>
        <w:rPr>
          <w:rFonts w:ascii="Times New Roman" w:hAnsi="Times New Roman" w:cs="Times New Roman"/>
          <w:b/>
          <w:i/>
          <w:sz w:val="32"/>
          <w:szCs w:val="32"/>
        </w:rPr>
      </w:pPr>
      <w:r w:rsidRPr="00E35B1C">
        <w:rPr>
          <w:rFonts w:ascii="Times New Roman" w:hAnsi="Times New Roman" w:cs="Times New Roman"/>
          <w:b/>
          <w:i/>
          <w:sz w:val="32"/>
          <w:szCs w:val="32"/>
        </w:rPr>
        <w:t>Задание 3.Составьте конспект в тетради</w:t>
      </w:r>
      <w:r>
        <w:rPr>
          <w:rFonts w:ascii="Times New Roman" w:hAnsi="Times New Roman" w:cs="Times New Roman"/>
          <w:b/>
          <w:i/>
          <w:sz w:val="32"/>
          <w:szCs w:val="32"/>
        </w:rPr>
        <w:t>:</w:t>
      </w:r>
    </w:p>
    <w:p w:rsidR="00203005" w:rsidRDefault="00203005" w:rsidP="00203005">
      <w:pPr>
        <w:rPr>
          <w:rFonts w:ascii="Times New Roman" w:hAnsi="Times New Roman" w:cs="Times New Roman"/>
          <w:b/>
          <w:i/>
          <w:sz w:val="32"/>
          <w:szCs w:val="32"/>
        </w:rPr>
      </w:pPr>
      <w:r>
        <w:rPr>
          <w:rFonts w:ascii="Times New Roman" w:hAnsi="Times New Roman" w:cs="Times New Roman"/>
          <w:b/>
          <w:i/>
          <w:sz w:val="32"/>
          <w:szCs w:val="32"/>
        </w:rPr>
        <w:t>-Что такое дифракция света?</w:t>
      </w:r>
    </w:p>
    <w:p w:rsidR="00203005" w:rsidRDefault="00203005" w:rsidP="00203005">
      <w:pPr>
        <w:rPr>
          <w:rFonts w:ascii="Times New Roman" w:hAnsi="Times New Roman" w:cs="Times New Roman"/>
          <w:b/>
          <w:i/>
          <w:sz w:val="32"/>
          <w:szCs w:val="32"/>
        </w:rPr>
      </w:pPr>
      <w:r>
        <w:rPr>
          <w:rFonts w:ascii="Times New Roman" w:hAnsi="Times New Roman" w:cs="Times New Roman"/>
          <w:b/>
          <w:i/>
          <w:sz w:val="32"/>
          <w:szCs w:val="32"/>
        </w:rPr>
        <w:t>-Опишите смысл опыта Юнга</w:t>
      </w:r>
      <w:r w:rsidR="00C856D8">
        <w:rPr>
          <w:rFonts w:ascii="Times New Roman" w:hAnsi="Times New Roman" w:cs="Times New Roman"/>
          <w:b/>
          <w:i/>
          <w:sz w:val="32"/>
          <w:szCs w:val="32"/>
        </w:rPr>
        <w:t>, сделайте рисунок.</w:t>
      </w:r>
    </w:p>
    <w:p w:rsidR="00203005" w:rsidRDefault="00203005" w:rsidP="00203005">
      <w:pPr>
        <w:rPr>
          <w:rFonts w:ascii="Times New Roman" w:hAnsi="Times New Roman" w:cs="Times New Roman"/>
          <w:b/>
          <w:i/>
          <w:sz w:val="32"/>
          <w:szCs w:val="32"/>
        </w:rPr>
      </w:pPr>
      <w:r>
        <w:rPr>
          <w:rFonts w:ascii="Times New Roman" w:hAnsi="Times New Roman" w:cs="Times New Roman"/>
          <w:b/>
          <w:i/>
          <w:sz w:val="32"/>
          <w:szCs w:val="32"/>
        </w:rPr>
        <w:t>-В чём смысл принципа Гюйгенса-Френеля?</w:t>
      </w:r>
    </w:p>
    <w:p w:rsidR="00203005" w:rsidRDefault="00203005" w:rsidP="00203005">
      <w:pPr>
        <w:rPr>
          <w:rFonts w:ascii="Times New Roman" w:hAnsi="Times New Roman" w:cs="Times New Roman"/>
          <w:b/>
          <w:i/>
          <w:sz w:val="32"/>
          <w:szCs w:val="32"/>
        </w:rPr>
      </w:pPr>
      <w:r>
        <w:rPr>
          <w:rFonts w:ascii="Times New Roman" w:hAnsi="Times New Roman" w:cs="Times New Roman"/>
          <w:b/>
          <w:i/>
          <w:sz w:val="32"/>
          <w:szCs w:val="32"/>
        </w:rPr>
        <w:t>-Назовите условия наблюдения дифракционной картины</w:t>
      </w:r>
      <w:r w:rsidR="00C856D8">
        <w:rPr>
          <w:rFonts w:ascii="Times New Roman" w:hAnsi="Times New Roman" w:cs="Times New Roman"/>
          <w:b/>
          <w:i/>
          <w:sz w:val="32"/>
          <w:szCs w:val="32"/>
        </w:rPr>
        <w:t>.</w:t>
      </w:r>
    </w:p>
    <w:p w:rsidR="00203005" w:rsidRDefault="00203005" w:rsidP="00203005">
      <w:pPr>
        <w:rPr>
          <w:rFonts w:ascii="Times New Roman" w:hAnsi="Times New Roman" w:cs="Times New Roman"/>
          <w:b/>
          <w:i/>
          <w:sz w:val="32"/>
          <w:szCs w:val="32"/>
        </w:rPr>
      </w:pPr>
      <w:r>
        <w:rPr>
          <w:rFonts w:ascii="Times New Roman" w:hAnsi="Times New Roman" w:cs="Times New Roman"/>
          <w:b/>
          <w:i/>
          <w:sz w:val="32"/>
          <w:szCs w:val="32"/>
        </w:rPr>
        <w:t>-</w:t>
      </w:r>
      <w:r w:rsidR="00C856D8">
        <w:rPr>
          <w:rFonts w:ascii="Times New Roman" w:hAnsi="Times New Roman" w:cs="Times New Roman"/>
          <w:b/>
          <w:i/>
          <w:sz w:val="32"/>
          <w:szCs w:val="32"/>
        </w:rPr>
        <w:t>Для чего нужна дифракционная решётка, как она устроена?</w:t>
      </w:r>
    </w:p>
    <w:p w:rsidR="00C856D8" w:rsidRPr="00C856D8" w:rsidRDefault="00C856D8" w:rsidP="00203005">
      <w:pPr>
        <w:rPr>
          <w:rFonts w:ascii="Times New Roman" w:hAnsi="Times New Roman" w:cs="Times New Roman"/>
          <w:b/>
          <w:i/>
          <w:sz w:val="32"/>
          <w:szCs w:val="32"/>
        </w:rPr>
      </w:pPr>
      <w:r>
        <w:rPr>
          <w:rFonts w:ascii="Times New Roman" w:hAnsi="Times New Roman" w:cs="Times New Roman"/>
          <w:b/>
          <w:i/>
          <w:sz w:val="32"/>
          <w:szCs w:val="32"/>
        </w:rPr>
        <w:t>Задание 4</w:t>
      </w:r>
      <w:r w:rsidRPr="00E35B1C">
        <w:rPr>
          <w:rFonts w:ascii="Times New Roman" w:hAnsi="Times New Roman" w:cs="Times New Roman"/>
          <w:b/>
          <w:i/>
          <w:sz w:val="32"/>
          <w:szCs w:val="32"/>
        </w:rPr>
        <w:t>. Посмотрите видео по этой ссылке:</w:t>
      </w:r>
      <w:r>
        <w:rPr>
          <w:rFonts w:ascii="Times New Roman" w:hAnsi="Times New Roman" w:cs="Times New Roman"/>
          <w:b/>
          <w:i/>
          <w:sz w:val="32"/>
          <w:szCs w:val="32"/>
        </w:rPr>
        <w:t xml:space="preserve">  </w:t>
      </w:r>
    </w:p>
    <w:p w:rsidR="00C856D8" w:rsidRDefault="00C856D8" w:rsidP="00203005">
      <w:pPr>
        <w:rPr>
          <w:rFonts w:ascii="Times New Roman" w:hAnsi="Times New Roman" w:cs="Times New Roman"/>
          <w:sz w:val="32"/>
          <w:szCs w:val="32"/>
        </w:rPr>
      </w:pPr>
      <w:hyperlink r:id="rId18" w:history="1">
        <w:r w:rsidRPr="00C856D8">
          <w:rPr>
            <w:rStyle w:val="a3"/>
            <w:rFonts w:ascii="Times New Roman" w:hAnsi="Times New Roman" w:cs="Times New Roman"/>
            <w:sz w:val="32"/>
            <w:szCs w:val="32"/>
          </w:rPr>
          <w:t>https://www.youtube.com/watch?time_continue=92&amp;v=1InavArph60&amp;feature=emb_logo</w:t>
        </w:r>
      </w:hyperlink>
    </w:p>
    <w:p w:rsidR="00C856D8" w:rsidRDefault="00C856D8" w:rsidP="00C856D8">
      <w:pPr>
        <w:rPr>
          <w:rFonts w:ascii="Times New Roman" w:hAnsi="Times New Roman" w:cs="Times New Roman"/>
          <w:b/>
          <w:i/>
          <w:sz w:val="32"/>
          <w:szCs w:val="32"/>
        </w:rPr>
      </w:pPr>
      <w:r>
        <w:rPr>
          <w:rFonts w:ascii="Times New Roman" w:hAnsi="Times New Roman" w:cs="Times New Roman"/>
          <w:b/>
          <w:i/>
          <w:sz w:val="32"/>
          <w:szCs w:val="32"/>
        </w:rPr>
        <w:t>Задание 5</w:t>
      </w:r>
      <w:r w:rsidRPr="00E35B1C">
        <w:rPr>
          <w:rFonts w:ascii="Times New Roman" w:hAnsi="Times New Roman" w:cs="Times New Roman"/>
          <w:b/>
          <w:i/>
          <w:sz w:val="32"/>
          <w:szCs w:val="32"/>
        </w:rPr>
        <w:t>.Составьте конспект в тетради</w:t>
      </w:r>
      <w:r>
        <w:rPr>
          <w:rFonts w:ascii="Times New Roman" w:hAnsi="Times New Roman" w:cs="Times New Roman"/>
          <w:b/>
          <w:i/>
          <w:sz w:val="32"/>
          <w:szCs w:val="32"/>
        </w:rPr>
        <w:t>, пользуясь материалами видео и представленным ниже текстом.</w:t>
      </w:r>
    </w:p>
    <w:p w:rsidR="00C856D8" w:rsidRPr="00A252E9" w:rsidRDefault="00C856D8" w:rsidP="00C856D8">
      <w:pPr>
        <w:pStyle w:val="a6"/>
        <w:shd w:val="clear" w:color="auto" w:fill="FFFFFF"/>
        <w:spacing w:before="0" w:beforeAutospacing="0" w:after="0" w:afterAutospacing="0"/>
        <w:jc w:val="both"/>
        <w:rPr>
          <w:rFonts w:ascii="Tahoma" w:hAnsi="Tahoma" w:cs="Tahoma"/>
          <w:color w:val="444444"/>
          <w:sz w:val="32"/>
          <w:szCs w:val="32"/>
        </w:rPr>
      </w:pPr>
      <w:r w:rsidRPr="00A252E9">
        <w:rPr>
          <w:color w:val="444444"/>
          <w:sz w:val="32"/>
          <w:szCs w:val="32"/>
        </w:rPr>
        <w:t>Если рассматривать свет, как электромагнитную волну, то его можно разложить на две составляющие – электрическая волна и магнитная волна. Эти волны распространяются в одном направлении, но направление их колебания происходят под углом 90</w:t>
      </w:r>
      <w:r w:rsidRPr="00A252E9">
        <w:rPr>
          <w:color w:val="444444"/>
          <w:sz w:val="32"/>
          <w:szCs w:val="32"/>
          <w:vertAlign w:val="superscript"/>
        </w:rPr>
        <w:t>0</w:t>
      </w:r>
      <w:r w:rsidRPr="00A252E9">
        <w:rPr>
          <w:color w:val="444444"/>
          <w:sz w:val="32"/>
          <w:szCs w:val="32"/>
        </w:rPr>
        <w:t> друг к другу.</w:t>
      </w:r>
    </w:p>
    <w:p w:rsidR="00C856D8" w:rsidRPr="00A252E9" w:rsidRDefault="00C856D8" w:rsidP="00C856D8">
      <w:pPr>
        <w:pStyle w:val="a6"/>
        <w:shd w:val="clear" w:color="auto" w:fill="FFFFFF"/>
        <w:spacing w:before="0" w:beforeAutospacing="0" w:after="0" w:afterAutospacing="0"/>
        <w:jc w:val="both"/>
        <w:rPr>
          <w:rFonts w:ascii="Tahoma" w:hAnsi="Tahoma" w:cs="Tahoma"/>
          <w:color w:val="444444"/>
          <w:sz w:val="32"/>
          <w:szCs w:val="32"/>
        </w:rPr>
      </w:pPr>
      <w:r w:rsidRPr="00A252E9">
        <w:rPr>
          <w:rFonts w:ascii="Tahoma" w:hAnsi="Tahoma" w:cs="Tahoma"/>
          <w:color w:val="444444"/>
          <w:sz w:val="32"/>
          <w:szCs w:val="32"/>
        </w:rPr>
        <w:t> </w:t>
      </w:r>
    </w:p>
    <w:p w:rsidR="00C856D8" w:rsidRPr="00A252E9" w:rsidRDefault="00C856D8" w:rsidP="00C856D8">
      <w:pPr>
        <w:pStyle w:val="a6"/>
        <w:shd w:val="clear" w:color="auto" w:fill="FFFFFF"/>
        <w:spacing w:before="0" w:beforeAutospacing="0" w:after="0" w:afterAutospacing="0"/>
        <w:jc w:val="center"/>
        <w:rPr>
          <w:rFonts w:ascii="Tahoma" w:hAnsi="Tahoma" w:cs="Tahoma"/>
          <w:color w:val="444444"/>
          <w:sz w:val="32"/>
          <w:szCs w:val="32"/>
        </w:rPr>
      </w:pPr>
      <w:r w:rsidRPr="00A252E9">
        <w:rPr>
          <w:noProof/>
          <w:color w:val="444444"/>
          <w:sz w:val="32"/>
          <w:szCs w:val="32"/>
        </w:rPr>
        <w:drawing>
          <wp:inline distT="0" distB="0" distL="0" distR="0">
            <wp:extent cx="3954236" cy="1810048"/>
            <wp:effectExtent l="19050" t="0" r="8164" b="0"/>
            <wp:docPr id="24" name="Рисунок 24" descr="http://virtuallab.by/VideoPictures/dlina-volny-amplituda-sv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virtuallab.by/VideoPictures/dlina-volny-amplituda-sveta.jpg"/>
                    <pic:cNvPicPr>
                      <a:picLocks noChangeAspect="1" noChangeArrowheads="1"/>
                    </pic:cNvPicPr>
                  </pic:nvPicPr>
                  <pic:blipFill>
                    <a:blip r:embed="rId19" cstate="print"/>
                    <a:srcRect/>
                    <a:stretch>
                      <a:fillRect/>
                    </a:stretch>
                  </pic:blipFill>
                  <pic:spPr bwMode="auto">
                    <a:xfrm>
                      <a:off x="0" y="0"/>
                      <a:ext cx="3956499" cy="1811084"/>
                    </a:xfrm>
                    <a:prstGeom prst="rect">
                      <a:avLst/>
                    </a:prstGeom>
                    <a:noFill/>
                    <a:ln w="9525">
                      <a:noFill/>
                      <a:miter lim="800000"/>
                      <a:headEnd/>
                      <a:tailEnd/>
                    </a:ln>
                  </pic:spPr>
                </pic:pic>
              </a:graphicData>
            </a:graphic>
          </wp:inline>
        </w:drawing>
      </w:r>
    </w:p>
    <w:p w:rsidR="00C856D8" w:rsidRPr="00A252E9" w:rsidRDefault="00C856D8" w:rsidP="00C856D8">
      <w:pPr>
        <w:pStyle w:val="a6"/>
        <w:shd w:val="clear" w:color="auto" w:fill="FFFFFF"/>
        <w:spacing w:before="0" w:beforeAutospacing="0" w:after="0" w:afterAutospacing="0"/>
        <w:jc w:val="center"/>
        <w:rPr>
          <w:rFonts w:ascii="Tahoma" w:hAnsi="Tahoma" w:cs="Tahoma"/>
          <w:color w:val="444444"/>
          <w:sz w:val="32"/>
          <w:szCs w:val="32"/>
        </w:rPr>
      </w:pPr>
      <w:r w:rsidRPr="00A252E9">
        <w:rPr>
          <w:rFonts w:ascii="Tahoma" w:hAnsi="Tahoma" w:cs="Tahoma"/>
          <w:color w:val="444444"/>
          <w:sz w:val="32"/>
          <w:szCs w:val="32"/>
        </w:rPr>
        <w:t> </w:t>
      </w:r>
    </w:p>
    <w:p w:rsidR="00C856D8" w:rsidRPr="00A252E9" w:rsidRDefault="00A252E9" w:rsidP="00C856D8">
      <w:pPr>
        <w:pStyle w:val="a6"/>
        <w:shd w:val="clear" w:color="auto" w:fill="FFFFFF"/>
        <w:spacing w:before="0" w:beforeAutospacing="0" w:after="0" w:afterAutospacing="0"/>
        <w:jc w:val="both"/>
        <w:rPr>
          <w:rFonts w:ascii="Tahoma" w:hAnsi="Tahoma" w:cs="Tahoma"/>
          <w:color w:val="444444"/>
          <w:sz w:val="32"/>
          <w:szCs w:val="32"/>
        </w:rPr>
      </w:pPr>
      <w:r>
        <w:rPr>
          <w:noProof/>
          <w:color w:val="444444"/>
          <w:sz w:val="32"/>
          <w:szCs w:val="32"/>
        </w:rPr>
        <w:lastRenderedPageBreak/>
        <w:drawing>
          <wp:anchor distT="0" distB="0" distL="114300" distR="114300" simplePos="0" relativeHeight="251658240" behindDoc="0" locked="0" layoutInCell="1" allowOverlap="1">
            <wp:simplePos x="0" y="0"/>
            <wp:positionH relativeFrom="column">
              <wp:posOffset>44450</wp:posOffset>
            </wp:positionH>
            <wp:positionV relativeFrom="paragraph">
              <wp:posOffset>-127000</wp:posOffset>
            </wp:positionV>
            <wp:extent cx="1428750" cy="1425575"/>
            <wp:effectExtent l="19050" t="0" r="0" b="0"/>
            <wp:wrapSquare wrapText="bothSides"/>
            <wp:docPr id="25" name="Рисунок 25" descr="http://virtuallab.by/VideoPictures/polarization_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virtuallab.by/VideoPictures/polarization_nature.jpg"/>
                    <pic:cNvPicPr>
                      <a:picLocks noChangeAspect="1" noChangeArrowheads="1"/>
                    </pic:cNvPicPr>
                  </pic:nvPicPr>
                  <pic:blipFill>
                    <a:blip r:embed="rId20" cstate="print"/>
                    <a:srcRect/>
                    <a:stretch>
                      <a:fillRect/>
                    </a:stretch>
                  </pic:blipFill>
                  <pic:spPr bwMode="auto">
                    <a:xfrm>
                      <a:off x="0" y="0"/>
                      <a:ext cx="1428750" cy="1425575"/>
                    </a:xfrm>
                    <a:prstGeom prst="rect">
                      <a:avLst/>
                    </a:prstGeom>
                    <a:noFill/>
                    <a:ln w="9525">
                      <a:noFill/>
                      <a:miter lim="800000"/>
                      <a:headEnd/>
                      <a:tailEnd/>
                    </a:ln>
                  </pic:spPr>
                </pic:pic>
              </a:graphicData>
            </a:graphic>
          </wp:anchor>
        </w:drawing>
      </w:r>
      <w:r w:rsidR="00C856D8" w:rsidRPr="00A252E9">
        <w:rPr>
          <w:color w:val="444444"/>
          <w:sz w:val="32"/>
          <w:szCs w:val="32"/>
        </w:rPr>
        <w:t>При этом</w:t>
      </w:r>
      <w:proofErr w:type="gramStart"/>
      <w:r w:rsidR="00C856D8" w:rsidRPr="00A252E9">
        <w:rPr>
          <w:color w:val="444444"/>
          <w:sz w:val="32"/>
          <w:szCs w:val="32"/>
        </w:rPr>
        <w:t>,</w:t>
      </w:r>
      <w:proofErr w:type="gramEnd"/>
      <w:r w:rsidR="00C856D8" w:rsidRPr="00A252E9">
        <w:rPr>
          <w:color w:val="444444"/>
          <w:sz w:val="32"/>
          <w:szCs w:val="32"/>
        </w:rPr>
        <w:t xml:space="preserve"> в ходе распространения, направления колебаний этих волн могут изменяться. Накладываясь друг на друга, такие световые волны «сливаются» в пучки неполяризованного света.</w:t>
      </w:r>
    </w:p>
    <w:p w:rsidR="00C856D8" w:rsidRPr="00A252E9" w:rsidRDefault="00C856D8" w:rsidP="00C856D8">
      <w:pPr>
        <w:pStyle w:val="a6"/>
        <w:shd w:val="clear" w:color="auto" w:fill="FFFFFF"/>
        <w:spacing w:before="0" w:beforeAutospacing="0" w:after="0" w:afterAutospacing="0"/>
        <w:jc w:val="both"/>
        <w:rPr>
          <w:rFonts w:ascii="Tahoma" w:hAnsi="Tahoma" w:cs="Tahoma"/>
          <w:color w:val="444444"/>
          <w:sz w:val="32"/>
          <w:szCs w:val="32"/>
        </w:rPr>
      </w:pPr>
      <w:r w:rsidRPr="00A252E9">
        <w:rPr>
          <w:rFonts w:ascii="Tahoma" w:hAnsi="Tahoma" w:cs="Tahoma"/>
          <w:color w:val="444444"/>
          <w:sz w:val="32"/>
          <w:szCs w:val="32"/>
        </w:rPr>
        <w:t> </w:t>
      </w:r>
      <w:r w:rsidRPr="00A252E9">
        <w:rPr>
          <w:color w:val="444444"/>
          <w:sz w:val="32"/>
          <w:szCs w:val="32"/>
        </w:rPr>
        <w:t>Такие пучки света называются неполяризованными. Солнечный свет, свет лампочки – всё это неполяризованный свет.</w:t>
      </w:r>
    </w:p>
    <w:p w:rsidR="00C856D8" w:rsidRPr="00A252E9" w:rsidRDefault="00A252E9" w:rsidP="00C856D8">
      <w:pPr>
        <w:pStyle w:val="a6"/>
        <w:shd w:val="clear" w:color="auto" w:fill="FFFFFF"/>
        <w:spacing w:before="0" w:beforeAutospacing="0" w:after="0" w:afterAutospacing="0"/>
        <w:jc w:val="both"/>
        <w:rPr>
          <w:rFonts w:ascii="Tahoma" w:hAnsi="Tahoma" w:cs="Tahoma"/>
          <w:color w:val="444444"/>
          <w:sz w:val="32"/>
          <w:szCs w:val="32"/>
        </w:rPr>
      </w:pPr>
      <w:r>
        <w:rPr>
          <w:noProof/>
          <w:color w:val="444444"/>
          <w:sz w:val="32"/>
          <w:szCs w:val="32"/>
        </w:rPr>
        <w:drawing>
          <wp:anchor distT="0" distB="0" distL="114300" distR="114300" simplePos="0" relativeHeight="251659264" behindDoc="0" locked="0" layoutInCell="1" allowOverlap="1">
            <wp:simplePos x="0" y="0"/>
            <wp:positionH relativeFrom="column">
              <wp:posOffset>44450</wp:posOffset>
            </wp:positionH>
            <wp:positionV relativeFrom="paragraph">
              <wp:posOffset>433705</wp:posOffset>
            </wp:positionV>
            <wp:extent cx="2394585" cy="1436370"/>
            <wp:effectExtent l="19050" t="0" r="5715" b="0"/>
            <wp:wrapSquare wrapText="bothSides"/>
            <wp:docPr id="26" name="Рисунок 26" descr="http://virtuallab.by/VideoPictures/polariz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virtuallab.by/VideoPictures/polarization2.jpg"/>
                    <pic:cNvPicPr>
                      <a:picLocks noChangeAspect="1" noChangeArrowheads="1"/>
                    </pic:cNvPicPr>
                  </pic:nvPicPr>
                  <pic:blipFill>
                    <a:blip r:embed="rId21" cstate="print"/>
                    <a:srcRect/>
                    <a:stretch>
                      <a:fillRect/>
                    </a:stretch>
                  </pic:blipFill>
                  <pic:spPr bwMode="auto">
                    <a:xfrm>
                      <a:off x="0" y="0"/>
                      <a:ext cx="2394585" cy="1436370"/>
                    </a:xfrm>
                    <a:prstGeom prst="rect">
                      <a:avLst/>
                    </a:prstGeom>
                    <a:noFill/>
                    <a:ln w="9525">
                      <a:noFill/>
                      <a:miter lim="800000"/>
                      <a:headEnd/>
                      <a:tailEnd/>
                    </a:ln>
                  </pic:spPr>
                </pic:pic>
              </a:graphicData>
            </a:graphic>
          </wp:anchor>
        </w:drawing>
      </w:r>
      <w:r w:rsidR="00C856D8" w:rsidRPr="00A252E9">
        <w:rPr>
          <w:color w:val="444444"/>
          <w:sz w:val="32"/>
          <w:szCs w:val="32"/>
        </w:rPr>
        <w:t>Поляризация света – явление, при котором из светового пучка «убираются» все лишние электромагнитные волны. Остаются лишь те, которые лежат в определённой плоскости – плоскости поляризации. Обычно для поляризации света используют специальную поляризационную плёнку.</w:t>
      </w:r>
    </w:p>
    <w:p w:rsidR="00C856D8" w:rsidRPr="00A252E9" w:rsidRDefault="00C856D8" w:rsidP="00C856D8">
      <w:pPr>
        <w:pStyle w:val="a6"/>
        <w:shd w:val="clear" w:color="auto" w:fill="FFFFFF"/>
        <w:spacing w:before="0" w:beforeAutospacing="0" w:after="0" w:afterAutospacing="0"/>
        <w:jc w:val="both"/>
        <w:rPr>
          <w:rFonts w:ascii="Tahoma" w:hAnsi="Tahoma" w:cs="Tahoma"/>
          <w:color w:val="444444"/>
          <w:sz w:val="32"/>
          <w:szCs w:val="32"/>
        </w:rPr>
      </w:pPr>
      <w:r w:rsidRPr="00A252E9">
        <w:rPr>
          <w:rFonts w:ascii="Tahoma" w:hAnsi="Tahoma" w:cs="Tahoma"/>
          <w:color w:val="444444"/>
          <w:sz w:val="32"/>
          <w:szCs w:val="32"/>
        </w:rPr>
        <w:t> </w:t>
      </w:r>
      <w:r w:rsidRPr="00A252E9">
        <w:rPr>
          <w:color w:val="444444"/>
          <w:sz w:val="32"/>
          <w:szCs w:val="32"/>
        </w:rPr>
        <w:t xml:space="preserve">Поляризацию используют не только в научных лабораториях, но и в повседневной жизни. Это и поляризационные фильтры для фотоаппаратов, и антибликовые линзы в солнцезащитных очках. Кроме этого, любой ЖК монитор и дисплеи </w:t>
      </w:r>
      <w:proofErr w:type="gramStart"/>
      <w:r w:rsidRPr="00A252E9">
        <w:rPr>
          <w:color w:val="444444"/>
          <w:sz w:val="32"/>
          <w:szCs w:val="32"/>
        </w:rPr>
        <w:t>мобильных</w:t>
      </w:r>
      <w:proofErr w:type="gramEnd"/>
      <w:r w:rsidRPr="00A252E9">
        <w:rPr>
          <w:color w:val="444444"/>
          <w:sz w:val="32"/>
          <w:szCs w:val="32"/>
        </w:rPr>
        <w:t xml:space="preserve"> </w:t>
      </w:r>
      <w:proofErr w:type="spellStart"/>
      <w:r w:rsidRPr="00A252E9">
        <w:rPr>
          <w:color w:val="444444"/>
          <w:sz w:val="32"/>
          <w:szCs w:val="32"/>
        </w:rPr>
        <w:t>теллефонов</w:t>
      </w:r>
      <w:proofErr w:type="spellEnd"/>
      <w:r w:rsidRPr="00A252E9">
        <w:rPr>
          <w:color w:val="444444"/>
          <w:sz w:val="32"/>
          <w:szCs w:val="32"/>
        </w:rPr>
        <w:t xml:space="preserve"> покрыты данной плёнкой. Оно помогает формировать изображение на экране.  </w:t>
      </w:r>
    </w:p>
    <w:p w:rsidR="00C856D8" w:rsidRPr="00A252E9" w:rsidRDefault="00A252E9" w:rsidP="00C856D8">
      <w:pPr>
        <w:pStyle w:val="a6"/>
        <w:shd w:val="clear" w:color="auto" w:fill="FFFFFF"/>
        <w:spacing w:before="0" w:beforeAutospacing="0" w:after="0" w:afterAutospacing="0"/>
        <w:jc w:val="both"/>
        <w:rPr>
          <w:rFonts w:ascii="Tahoma" w:hAnsi="Tahoma" w:cs="Tahoma"/>
          <w:color w:val="444444"/>
          <w:sz w:val="32"/>
          <w:szCs w:val="32"/>
        </w:rPr>
      </w:pPr>
      <w:r>
        <w:rPr>
          <w:noProof/>
          <w:color w:val="444444"/>
          <w:sz w:val="32"/>
          <w:szCs w:val="32"/>
        </w:rPr>
        <w:drawing>
          <wp:anchor distT="0" distB="0" distL="114300" distR="114300" simplePos="0" relativeHeight="251660288" behindDoc="0" locked="0" layoutInCell="1" allowOverlap="1">
            <wp:simplePos x="0" y="0"/>
            <wp:positionH relativeFrom="column">
              <wp:posOffset>109855</wp:posOffset>
            </wp:positionH>
            <wp:positionV relativeFrom="paragraph">
              <wp:posOffset>1029335</wp:posOffset>
            </wp:positionV>
            <wp:extent cx="3688080" cy="1708785"/>
            <wp:effectExtent l="19050" t="0" r="7620" b="0"/>
            <wp:wrapSquare wrapText="bothSides"/>
            <wp:docPr id="27" name="Рисунок 27" descr="http://virtuallab.by/VideoPictures/polariz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virtuallab.by/VideoPictures/polarization1.jpg"/>
                    <pic:cNvPicPr>
                      <a:picLocks noChangeAspect="1" noChangeArrowheads="1"/>
                    </pic:cNvPicPr>
                  </pic:nvPicPr>
                  <pic:blipFill>
                    <a:blip r:embed="rId22" cstate="print"/>
                    <a:srcRect/>
                    <a:stretch>
                      <a:fillRect/>
                    </a:stretch>
                  </pic:blipFill>
                  <pic:spPr bwMode="auto">
                    <a:xfrm>
                      <a:off x="0" y="0"/>
                      <a:ext cx="3688080" cy="1708785"/>
                    </a:xfrm>
                    <a:prstGeom prst="rect">
                      <a:avLst/>
                    </a:prstGeom>
                    <a:noFill/>
                    <a:ln w="9525">
                      <a:noFill/>
                      <a:miter lim="800000"/>
                      <a:headEnd/>
                      <a:tailEnd/>
                    </a:ln>
                  </pic:spPr>
                </pic:pic>
              </a:graphicData>
            </a:graphic>
          </wp:anchor>
        </w:drawing>
      </w:r>
      <w:r w:rsidR="00C856D8" w:rsidRPr="00A252E9">
        <w:rPr>
          <w:color w:val="444444"/>
          <w:sz w:val="32"/>
          <w:szCs w:val="32"/>
        </w:rPr>
        <w:t>Если же к первой поляризационной пластинке добавить вторую, то мы можем получить интересное устройство, позволяющее изменять количество света, проходящего сквозь него. При повороте одной пластинки относительно другой, поляризованная электромагнитная волна будет ослабляться. Ослабление будет тем сильнее, чем больше угол между плоскостями поляризации пластинок. При угле в 90</w:t>
      </w:r>
      <w:r w:rsidR="00C856D8" w:rsidRPr="00A252E9">
        <w:rPr>
          <w:color w:val="444444"/>
          <w:sz w:val="32"/>
          <w:szCs w:val="32"/>
          <w:vertAlign w:val="superscript"/>
        </w:rPr>
        <w:t>0</w:t>
      </w:r>
      <w:r w:rsidR="00C856D8" w:rsidRPr="00A252E9">
        <w:rPr>
          <w:color w:val="444444"/>
          <w:sz w:val="32"/>
          <w:szCs w:val="32"/>
        </w:rPr>
        <w:t> световая волна практически полностью будет задержана пластинками.</w:t>
      </w:r>
    </w:p>
    <w:p w:rsidR="00C856D8" w:rsidRPr="00A252E9" w:rsidRDefault="00C856D8" w:rsidP="00C856D8">
      <w:pPr>
        <w:pStyle w:val="a6"/>
        <w:shd w:val="clear" w:color="auto" w:fill="FFFFFF"/>
        <w:spacing w:before="0" w:beforeAutospacing="0" w:after="0" w:afterAutospacing="0"/>
        <w:jc w:val="both"/>
        <w:rPr>
          <w:rFonts w:ascii="Tahoma" w:hAnsi="Tahoma" w:cs="Tahoma"/>
          <w:color w:val="444444"/>
          <w:sz w:val="32"/>
          <w:szCs w:val="32"/>
        </w:rPr>
      </w:pPr>
      <w:r w:rsidRPr="00A252E9">
        <w:rPr>
          <w:rFonts w:ascii="Tahoma" w:hAnsi="Tahoma" w:cs="Tahoma"/>
          <w:color w:val="444444"/>
          <w:sz w:val="32"/>
          <w:szCs w:val="32"/>
        </w:rPr>
        <w:t> </w:t>
      </w:r>
      <w:r w:rsidRPr="00A252E9">
        <w:rPr>
          <w:color w:val="444444"/>
          <w:sz w:val="32"/>
          <w:szCs w:val="32"/>
        </w:rPr>
        <w:t>Благодаря этому можно добиться эффекта затемнения, который так же широко используется в нашей жизни в материалах с изменяемой прозрачностью.</w:t>
      </w:r>
    </w:p>
    <w:p w:rsidR="00C856D8" w:rsidRPr="00A252E9" w:rsidRDefault="00C856D8" w:rsidP="00203005">
      <w:pPr>
        <w:rPr>
          <w:rFonts w:ascii="Times New Roman" w:hAnsi="Times New Roman" w:cs="Times New Roman"/>
          <w:b/>
          <w:i/>
          <w:sz w:val="32"/>
          <w:szCs w:val="32"/>
        </w:rPr>
      </w:pPr>
    </w:p>
    <w:p w:rsidR="00C856D8" w:rsidRPr="00A252E9" w:rsidRDefault="00C856D8" w:rsidP="00203005">
      <w:pPr>
        <w:rPr>
          <w:sz w:val="32"/>
          <w:szCs w:val="32"/>
        </w:rPr>
      </w:pPr>
    </w:p>
    <w:p w:rsidR="00203005" w:rsidRPr="00A252E9" w:rsidRDefault="00203005" w:rsidP="00E77511">
      <w:pPr>
        <w:rPr>
          <w:rFonts w:ascii="Times New Roman" w:hAnsi="Times New Roman" w:cs="Times New Roman"/>
          <w:b/>
          <w:i/>
          <w:sz w:val="32"/>
          <w:szCs w:val="32"/>
        </w:rPr>
      </w:pPr>
    </w:p>
    <w:p w:rsidR="00A46D06" w:rsidRDefault="00B55DAD" w:rsidP="00B55DAD">
      <w:pPr>
        <w:rPr>
          <w:rFonts w:ascii="Times New Roman" w:hAnsi="Times New Roman" w:cs="Times New Roman"/>
          <w:b/>
          <w:sz w:val="32"/>
          <w:szCs w:val="32"/>
        </w:rPr>
      </w:pPr>
      <w:r>
        <w:rPr>
          <w:rFonts w:ascii="Times New Roman" w:hAnsi="Times New Roman" w:cs="Times New Roman"/>
          <w:b/>
          <w:i/>
          <w:sz w:val="36"/>
          <w:szCs w:val="36"/>
        </w:rPr>
        <w:lastRenderedPageBreak/>
        <w:t xml:space="preserve">Урок 27 .    </w:t>
      </w:r>
      <w:r>
        <w:rPr>
          <w:rFonts w:ascii="Times New Roman" w:hAnsi="Times New Roman" w:cs="Times New Roman"/>
          <w:b/>
          <w:sz w:val="32"/>
          <w:szCs w:val="32"/>
        </w:rPr>
        <w:t xml:space="preserve">Практическая работа </w:t>
      </w:r>
      <w:r w:rsidR="00A47111" w:rsidRPr="00A47111">
        <w:rPr>
          <w:rFonts w:ascii="Times New Roman" w:hAnsi="Times New Roman" w:cs="Times New Roman"/>
          <w:b/>
          <w:sz w:val="32"/>
          <w:szCs w:val="32"/>
        </w:rPr>
        <w:t xml:space="preserve"> по теме «Оптика»</w:t>
      </w:r>
    </w:p>
    <w:p w:rsidR="00A47111" w:rsidRDefault="00A46D06" w:rsidP="00A46D06">
      <w:pPr>
        <w:jc w:val="center"/>
        <w:rPr>
          <w:rFonts w:ascii="Times New Roman" w:hAnsi="Times New Roman" w:cs="Times New Roman"/>
          <w:b/>
          <w:sz w:val="32"/>
          <w:szCs w:val="32"/>
        </w:rPr>
      </w:pPr>
      <w:r>
        <w:rPr>
          <w:rFonts w:ascii="Times New Roman" w:hAnsi="Times New Roman" w:cs="Times New Roman"/>
          <w:b/>
          <w:i/>
          <w:color w:val="C00000"/>
          <w:sz w:val="32"/>
          <w:szCs w:val="32"/>
          <w:u w:val="single"/>
        </w:rPr>
        <w:t>Выполнить до 25</w:t>
      </w:r>
      <w:r w:rsidRPr="00A46D06">
        <w:rPr>
          <w:rFonts w:ascii="Times New Roman" w:hAnsi="Times New Roman" w:cs="Times New Roman"/>
          <w:b/>
          <w:i/>
          <w:color w:val="C00000"/>
          <w:sz w:val="32"/>
          <w:szCs w:val="32"/>
          <w:u w:val="single"/>
        </w:rPr>
        <w:t xml:space="preserve"> апреля!</w:t>
      </w:r>
    </w:p>
    <w:p w:rsidR="00B55DAD" w:rsidRPr="00B55DAD" w:rsidRDefault="00B55DAD" w:rsidP="00B55DAD">
      <w:pPr>
        <w:rPr>
          <w:rFonts w:ascii="Times New Roman" w:hAnsi="Times New Roman" w:cs="Times New Roman"/>
          <w:b/>
          <w:i/>
          <w:sz w:val="32"/>
          <w:szCs w:val="32"/>
        </w:rPr>
      </w:pPr>
      <w:r w:rsidRPr="00B55DAD">
        <w:rPr>
          <w:rFonts w:ascii="Times New Roman" w:hAnsi="Times New Roman" w:cs="Times New Roman"/>
          <w:b/>
          <w:i/>
          <w:sz w:val="32"/>
          <w:szCs w:val="32"/>
        </w:rPr>
        <w:t>Задание: в рабочей тетради дайте ответ</w:t>
      </w:r>
      <w:r w:rsidR="009E27CB">
        <w:rPr>
          <w:rFonts w:ascii="Times New Roman" w:hAnsi="Times New Roman" w:cs="Times New Roman"/>
          <w:b/>
          <w:i/>
          <w:sz w:val="32"/>
          <w:szCs w:val="32"/>
        </w:rPr>
        <w:t>ы на данные 10 вопросов.</w:t>
      </w:r>
    </w:p>
    <w:p w:rsidR="00A47111" w:rsidRPr="00BB6EB3" w:rsidRDefault="00A47111" w:rsidP="00A47111">
      <w:pPr>
        <w:rPr>
          <w:rFonts w:ascii="Times New Roman" w:hAnsi="Times New Roman" w:cs="Times New Roman"/>
          <w:i/>
          <w:sz w:val="32"/>
          <w:szCs w:val="32"/>
          <w:u w:val="single"/>
        </w:rPr>
      </w:pPr>
      <w:r w:rsidRPr="00A47111">
        <w:rPr>
          <w:rFonts w:ascii="Times New Roman" w:hAnsi="Times New Roman" w:cs="Times New Roman"/>
          <w:sz w:val="32"/>
          <w:szCs w:val="32"/>
        </w:rPr>
        <w:t>1.При переходе луча света из первой среды во втор</w:t>
      </w:r>
      <w:r>
        <w:rPr>
          <w:rFonts w:ascii="Times New Roman" w:hAnsi="Times New Roman" w:cs="Times New Roman"/>
          <w:sz w:val="32"/>
          <w:szCs w:val="32"/>
        </w:rPr>
        <w:t>ую угол падения равен  _____</w:t>
      </w:r>
      <w:proofErr w:type="gramStart"/>
      <w:r>
        <w:rPr>
          <w:rFonts w:ascii="Times New Roman" w:hAnsi="Times New Roman" w:cs="Times New Roman"/>
          <w:sz w:val="32"/>
          <w:szCs w:val="32"/>
        </w:rPr>
        <w:t xml:space="preserve"> </w:t>
      </w:r>
      <w:r w:rsidR="00F958F8">
        <w:rPr>
          <w:rFonts w:ascii="Times New Roman" w:hAnsi="Times New Roman" w:cs="Times New Roman"/>
          <w:sz w:val="32"/>
          <w:szCs w:val="32"/>
        </w:rPr>
        <w:t xml:space="preserve"> </w:t>
      </w:r>
      <w:r>
        <w:rPr>
          <w:rFonts w:ascii="Times New Roman" w:hAnsi="Times New Roman" w:cs="Times New Roman"/>
          <w:sz w:val="32"/>
          <w:szCs w:val="32"/>
        </w:rPr>
        <w:t>,</w:t>
      </w:r>
      <w:proofErr w:type="gramEnd"/>
      <w:r>
        <w:rPr>
          <w:rFonts w:ascii="Times New Roman" w:hAnsi="Times New Roman" w:cs="Times New Roman"/>
          <w:sz w:val="32"/>
          <w:szCs w:val="32"/>
        </w:rPr>
        <w:t xml:space="preserve"> </w:t>
      </w:r>
      <w:r w:rsidRPr="00A47111">
        <w:rPr>
          <w:rFonts w:ascii="Times New Roman" w:hAnsi="Times New Roman" w:cs="Times New Roman"/>
          <w:sz w:val="32"/>
          <w:szCs w:val="32"/>
        </w:rPr>
        <w:t>а угол преломления __________. Каков относи</w:t>
      </w:r>
      <w:r>
        <w:rPr>
          <w:rFonts w:ascii="Times New Roman" w:hAnsi="Times New Roman" w:cs="Times New Roman"/>
          <w:sz w:val="32"/>
          <w:szCs w:val="32"/>
        </w:rPr>
        <w:t>тельный показатель преломления</w:t>
      </w:r>
      <w:r w:rsidRPr="00BB6EB3">
        <w:rPr>
          <w:rFonts w:ascii="Times New Roman" w:hAnsi="Times New Roman" w:cs="Times New Roman"/>
          <w:i/>
          <w:sz w:val="32"/>
          <w:szCs w:val="32"/>
          <w:u w:val="single"/>
        </w:rPr>
        <w:t>?</w:t>
      </w:r>
      <w:r w:rsidR="009E27CB" w:rsidRPr="00BB6EB3">
        <w:rPr>
          <w:rFonts w:ascii="Times New Roman" w:hAnsi="Times New Roman" w:cs="Times New Roman"/>
          <w:i/>
          <w:sz w:val="32"/>
          <w:szCs w:val="32"/>
          <w:u w:val="single"/>
        </w:rPr>
        <w:t xml:space="preserve"> (</w:t>
      </w:r>
      <w:r w:rsidR="00BB6EB3" w:rsidRPr="00BB6EB3">
        <w:rPr>
          <w:rFonts w:ascii="Times New Roman" w:hAnsi="Times New Roman" w:cs="Times New Roman"/>
          <w:i/>
          <w:sz w:val="32"/>
          <w:szCs w:val="32"/>
          <w:u w:val="single"/>
        </w:rPr>
        <w:t>значения углов</w:t>
      </w:r>
      <w:r w:rsidR="009E27CB" w:rsidRPr="00BB6EB3">
        <w:rPr>
          <w:rFonts w:ascii="Times New Roman" w:hAnsi="Times New Roman" w:cs="Times New Roman"/>
          <w:i/>
          <w:sz w:val="32"/>
          <w:szCs w:val="32"/>
          <w:u w:val="single"/>
        </w:rPr>
        <w:t xml:space="preserve"> падения и преломления запишите сами)</w:t>
      </w:r>
      <w:r w:rsidR="00BB6EB3">
        <w:rPr>
          <w:rFonts w:ascii="Times New Roman" w:hAnsi="Times New Roman" w:cs="Times New Roman"/>
          <w:i/>
          <w:sz w:val="32"/>
          <w:szCs w:val="32"/>
          <w:u w:val="single"/>
        </w:rPr>
        <w:t>.</w:t>
      </w:r>
    </w:p>
    <w:p w:rsidR="00A47111" w:rsidRPr="00A47111" w:rsidRDefault="00A47111" w:rsidP="00A47111">
      <w:pPr>
        <w:rPr>
          <w:rFonts w:ascii="Times New Roman" w:hAnsi="Times New Roman" w:cs="Times New Roman"/>
          <w:sz w:val="32"/>
          <w:szCs w:val="32"/>
        </w:rPr>
      </w:pPr>
      <w:r w:rsidRPr="00A47111">
        <w:rPr>
          <w:rFonts w:ascii="Times New Roman" w:hAnsi="Times New Roman" w:cs="Times New Roman"/>
          <w:sz w:val="32"/>
          <w:szCs w:val="32"/>
        </w:rPr>
        <w:t>2.Объясните физический смысл абсолютного показателя преломления?</w:t>
      </w:r>
    </w:p>
    <w:p w:rsidR="00A47111" w:rsidRPr="00A47111" w:rsidRDefault="00A47111" w:rsidP="00A47111">
      <w:pPr>
        <w:rPr>
          <w:rFonts w:ascii="Times New Roman" w:hAnsi="Times New Roman" w:cs="Times New Roman"/>
          <w:sz w:val="32"/>
          <w:szCs w:val="32"/>
        </w:rPr>
      </w:pPr>
      <w:r>
        <w:rPr>
          <w:rFonts w:ascii="Times New Roman" w:hAnsi="Times New Roman" w:cs="Times New Roman"/>
          <w:sz w:val="32"/>
          <w:szCs w:val="32"/>
        </w:rPr>
        <w:t>3</w:t>
      </w:r>
      <w:r w:rsidRPr="00A47111">
        <w:rPr>
          <w:rFonts w:ascii="Times New Roman" w:hAnsi="Times New Roman" w:cs="Times New Roman"/>
          <w:sz w:val="32"/>
          <w:szCs w:val="32"/>
        </w:rPr>
        <w:t>.Две волны являются когерентными, если ….</w:t>
      </w:r>
    </w:p>
    <w:p w:rsidR="00A47111" w:rsidRPr="00A47111" w:rsidRDefault="00A47111" w:rsidP="00A47111">
      <w:pPr>
        <w:rPr>
          <w:rFonts w:ascii="Times New Roman" w:hAnsi="Times New Roman" w:cs="Times New Roman"/>
          <w:sz w:val="32"/>
          <w:szCs w:val="32"/>
        </w:rPr>
      </w:pPr>
      <w:r>
        <w:rPr>
          <w:rFonts w:ascii="Times New Roman" w:hAnsi="Times New Roman" w:cs="Times New Roman"/>
          <w:sz w:val="32"/>
          <w:szCs w:val="32"/>
        </w:rPr>
        <w:t>4</w:t>
      </w:r>
      <w:r w:rsidRPr="00A47111">
        <w:rPr>
          <w:rFonts w:ascii="Times New Roman" w:hAnsi="Times New Roman" w:cs="Times New Roman"/>
          <w:sz w:val="32"/>
          <w:szCs w:val="32"/>
        </w:rPr>
        <w:t>.Благодаря какому явлению при освещении белым светом мыльного пузыря мы видим радужные пятна? Ответ поясните рисунком.</w:t>
      </w:r>
    </w:p>
    <w:p w:rsidR="00A47111" w:rsidRPr="00A47111" w:rsidRDefault="00A47111" w:rsidP="00A47111">
      <w:pPr>
        <w:rPr>
          <w:rFonts w:ascii="Times New Roman" w:hAnsi="Times New Roman" w:cs="Times New Roman"/>
          <w:sz w:val="32"/>
          <w:szCs w:val="32"/>
        </w:rPr>
      </w:pPr>
      <w:r>
        <w:rPr>
          <w:rFonts w:ascii="Times New Roman" w:hAnsi="Times New Roman" w:cs="Times New Roman"/>
          <w:sz w:val="32"/>
          <w:szCs w:val="32"/>
        </w:rPr>
        <w:t>5</w:t>
      </w:r>
      <w:r w:rsidRPr="00A47111">
        <w:rPr>
          <w:rFonts w:ascii="Times New Roman" w:hAnsi="Times New Roman" w:cs="Times New Roman"/>
          <w:sz w:val="32"/>
          <w:szCs w:val="32"/>
        </w:rPr>
        <w:t>.Вычислить скорость и длину волны жёлтого света в стекле с показателем преломления 1,56. Длина волны этого цвета в воздухе 589 нм.</w:t>
      </w:r>
    </w:p>
    <w:p w:rsidR="00A47111" w:rsidRPr="00A47111" w:rsidRDefault="00A47111" w:rsidP="00A47111">
      <w:pPr>
        <w:rPr>
          <w:rFonts w:ascii="Times New Roman" w:hAnsi="Times New Roman" w:cs="Times New Roman"/>
          <w:sz w:val="32"/>
          <w:szCs w:val="32"/>
        </w:rPr>
      </w:pPr>
      <w:r>
        <w:rPr>
          <w:rFonts w:ascii="Times New Roman" w:hAnsi="Times New Roman" w:cs="Times New Roman"/>
          <w:sz w:val="32"/>
          <w:szCs w:val="32"/>
        </w:rPr>
        <w:t>6</w:t>
      </w:r>
      <w:r w:rsidRPr="00A47111">
        <w:rPr>
          <w:rFonts w:ascii="Times New Roman" w:hAnsi="Times New Roman" w:cs="Times New Roman"/>
          <w:sz w:val="32"/>
          <w:szCs w:val="32"/>
        </w:rPr>
        <w:t xml:space="preserve">.Начертите схему получения с помощью призмы спектра белого света. Какие </w:t>
      </w:r>
      <w:proofErr w:type="gramStart"/>
      <w:r w:rsidRPr="00A47111">
        <w:rPr>
          <w:rFonts w:ascii="Times New Roman" w:hAnsi="Times New Roman" w:cs="Times New Roman"/>
          <w:sz w:val="32"/>
          <w:szCs w:val="32"/>
        </w:rPr>
        <w:t>цвета</w:t>
      </w:r>
      <w:proofErr w:type="gramEnd"/>
      <w:r w:rsidRPr="00A47111">
        <w:rPr>
          <w:rFonts w:ascii="Times New Roman" w:hAnsi="Times New Roman" w:cs="Times New Roman"/>
          <w:sz w:val="32"/>
          <w:szCs w:val="32"/>
        </w:rPr>
        <w:t xml:space="preserve"> и в </w:t>
      </w:r>
      <w:proofErr w:type="gramStart"/>
      <w:r w:rsidRPr="00A47111">
        <w:rPr>
          <w:rFonts w:ascii="Times New Roman" w:hAnsi="Times New Roman" w:cs="Times New Roman"/>
          <w:sz w:val="32"/>
          <w:szCs w:val="32"/>
        </w:rPr>
        <w:t>какой</w:t>
      </w:r>
      <w:proofErr w:type="gramEnd"/>
      <w:r w:rsidRPr="00A47111">
        <w:rPr>
          <w:rFonts w:ascii="Times New Roman" w:hAnsi="Times New Roman" w:cs="Times New Roman"/>
          <w:sz w:val="32"/>
          <w:szCs w:val="32"/>
        </w:rPr>
        <w:t xml:space="preserve"> последовательности мы наблюдаем в спектре?</w:t>
      </w:r>
    </w:p>
    <w:p w:rsidR="00A47111" w:rsidRPr="00A47111" w:rsidRDefault="00A47111" w:rsidP="00A47111">
      <w:pPr>
        <w:rPr>
          <w:rFonts w:ascii="Times New Roman" w:hAnsi="Times New Roman" w:cs="Times New Roman"/>
          <w:sz w:val="32"/>
          <w:szCs w:val="32"/>
        </w:rPr>
      </w:pPr>
      <w:r>
        <w:rPr>
          <w:rFonts w:ascii="Times New Roman" w:hAnsi="Times New Roman" w:cs="Times New Roman"/>
          <w:sz w:val="32"/>
          <w:szCs w:val="32"/>
        </w:rPr>
        <w:t>7</w:t>
      </w:r>
      <w:r w:rsidRPr="00A47111">
        <w:rPr>
          <w:rFonts w:ascii="Times New Roman" w:hAnsi="Times New Roman" w:cs="Times New Roman"/>
          <w:sz w:val="32"/>
          <w:szCs w:val="32"/>
        </w:rPr>
        <w:t>.Объектив с просветленной оптикой  в отражённом свете имеет сиреневый оттенок. Объясните почему?</w:t>
      </w:r>
    </w:p>
    <w:p w:rsidR="00A47111" w:rsidRPr="00A47111" w:rsidRDefault="00A47111" w:rsidP="00260F11">
      <w:pPr>
        <w:spacing w:after="0"/>
        <w:rPr>
          <w:rFonts w:ascii="Times New Roman" w:hAnsi="Times New Roman" w:cs="Times New Roman"/>
          <w:sz w:val="32"/>
          <w:szCs w:val="32"/>
        </w:rPr>
      </w:pPr>
      <w:r>
        <w:rPr>
          <w:rFonts w:ascii="Times New Roman" w:hAnsi="Times New Roman" w:cs="Times New Roman"/>
          <w:sz w:val="32"/>
          <w:szCs w:val="32"/>
        </w:rPr>
        <w:t>8</w:t>
      </w:r>
      <w:r w:rsidRPr="00A47111">
        <w:rPr>
          <w:rFonts w:ascii="Times New Roman" w:hAnsi="Times New Roman" w:cs="Times New Roman"/>
          <w:sz w:val="32"/>
          <w:szCs w:val="32"/>
        </w:rPr>
        <w:t>. Заполните таблицу:</w:t>
      </w:r>
    </w:p>
    <w:tbl>
      <w:tblPr>
        <w:tblStyle w:val="a9"/>
        <w:tblW w:w="0" w:type="auto"/>
        <w:tblLook w:val="01E0"/>
      </w:tblPr>
      <w:tblGrid>
        <w:gridCol w:w="5211"/>
        <w:gridCol w:w="2127"/>
      </w:tblGrid>
      <w:tr w:rsidR="00A47111" w:rsidRPr="00A47111" w:rsidTr="008215C8">
        <w:tc>
          <w:tcPr>
            <w:tcW w:w="5211" w:type="dxa"/>
          </w:tcPr>
          <w:p w:rsidR="00A47111" w:rsidRPr="00A47111" w:rsidRDefault="00A47111" w:rsidP="00260F11">
            <w:pPr>
              <w:rPr>
                <w:sz w:val="32"/>
                <w:szCs w:val="32"/>
              </w:rPr>
            </w:pPr>
            <w:r w:rsidRPr="00A47111">
              <w:rPr>
                <w:sz w:val="32"/>
                <w:szCs w:val="32"/>
              </w:rPr>
              <w:t>1.закон преломления</w:t>
            </w:r>
          </w:p>
        </w:tc>
        <w:tc>
          <w:tcPr>
            <w:tcW w:w="2127" w:type="dxa"/>
          </w:tcPr>
          <w:p w:rsidR="00A47111" w:rsidRPr="00A47111" w:rsidRDefault="00A47111" w:rsidP="008215C8">
            <w:pPr>
              <w:rPr>
                <w:sz w:val="32"/>
                <w:szCs w:val="32"/>
              </w:rPr>
            </w:pPr>
          </w:p>
        </w:tc>
      </w:tr>
      <w:tr w:rsidR="00A47111" w:rsidRPr="00A47111" w:rsidTr="008215C8">
        <w:tc>
          <w:tcPr>
            <w:tcW w:w="5211" w:type="dxa"/>
          </w:tcPr>
          <w:p w:rsidR="00A47111" w:rsidRPr="00A47111" w:rsidRDefault="00A47111" w:rsidP="008215C8">
            <w:pPr>
              <w:rPr>
                <w:sz w:val="32"/>
                <w:szCs w:val="32"/>
              </w:rPr>
            </w:pPr>
            <w:r w:rsidRPr="00A47111">
              <w:rPr>
                <w:sz w:val="32"/>
                <w:szCs w:val="32"/>
              </w:rPr>
              <w:t>2.скорость света в вакууме</w:t>
            </w:r>
          </w:p>
        </w:tc>
        <w:tc>
          <w:tcPr>
            <w:tcW w:w="2127" w:type="dxa"/>
          </w:tcPr>
          <w:p w:rsidR="00A47111" w:rsidRPr="00A47111" w:rsidRDefault="00A47111" w:rsidP="008215C8">
            <w:pPr>
              <w:rPr>
                <w:sz w:val="32"/>
                <w:szCs w:val="32"/>
              </w:rPr>
            </w:pPr>
          </w:p>
        </w:tc>
      </w:tr>
      <w:tr w:rsidR="00A47111" w:rsidRPr="00A47111" w:rsidTr="008215C8">
        <w:tc>
          <w:tcPr>
            <w:tcW w:w="5211" w:type="dxa"/>
          </w:tcPr>
          <w:p w:rsidR="00A47111" w:rsidRPr="00A47111" w:rsidRDefault="00A47111" w:rsidP="00A47111">
            <w:pPr>
              <w:rPr>
                <w:sz w:val="32"/>
                <w:szCs w:val="32"/>
              </w:rPr>
            </w:pPr>
            <w:r w:rsidRPr="00A47111">
              <w:rPr>
                <w:sz w:val="32"/>
                <w:szCs w:val="32"/>
              </w:rPr>
              <w:t>3.</w:t>
            </w:r>
            <w:r>
              <w:rPr>
                <w:sz w:val="32"/>
                <w:szCs w:val="32"/>
              </w:rPr>
              <w:t>закон отражения</w:t>
            </w:r>
          </w:p>
        </w:tc>
        <w:tc>
          <w:tcPr>
            <w:tcW w:w="2127" w:type="dxa"/>
          </w:tcPr>
          <w:p w:rsidR="00A47111" w:rsidRPr="00A47111" w:rsidRDefault="00A47111" w:rsidP="008215C8">
            <w:pPr>
              <w:rPr>
                <w:sz w:val="32"/>
                <w:szCs w:val="32"/>
              </w:rPr>
            </w:pPr>
          </w:p>
        </w:tc>
      </w:tr>
      <w:tr w:rsidR="00A47111" w:rsidRPr="00A47111" w:rsidTr="008215C8">
        <w:tc>
          <w:tcPr>
            <w:tcW w:w="5211" w:type="dxa"/>
          </w:tcPr>
          <w:p w:rsidR="00A47111" w:rsidRPr="00A47111" w:rsidRDefault="00A47111" w:rsidP="008215C8">
            <w:pPr>
              <w:rPr>
                <w:sz w:val="32"/>
                <w:szCs w:val="32"/>
              </w:rPr>
            </w:pPr>
            <w:r w:rsidRPr="00A47111">
              <w:rPr>
                <w:sz w:val="32"/>
                <w:szCs w:val="32"/>
              </w:rPr>
              <w:t>4.связь длины волны и частоты</w:t>
            </w:r>
          </w:p>
        </w:tc>
        <w:tc>
          <w:tcPr>
            <w:tcW w:w="2127" w:type="dxa"/>
          </w:tcPr>
          <w:p w:rsidR="00A47111" w:rsidRPr="00A47111" w:rsidRDefault="00A47111" w:rsidP="008215C8">
            <w:pPr>
              <w:rPr>
                <w:sz w:val="32"/>
                <w:szCs w:val="32"/>
              </w:rPr>
            </w:pPr>
          </w:p>
        </w:tc>
      </w:tr>
      <w:tr w:rsidR="00A47111" w:rsidRPr="00A47111" w:rsidTr="008215C8">
        <w:tc>
          <w:tcPr>
            <w:tcW w:w="5211" w:type="dxa"/>
          </w:tcPr>
          <w:p w:rsidR="00A47111" w:rsidRPr="00A47111" w:rsidRDefault="00A47111" w:rsidP="008215C8">
            <w:pPr>
              <w:rPr>
                <w:sz w:val="32"/>
                <w:szCs w:val="32"/>
              </w:rPr>
            </w:pPr>
            <w:r w:rsidRPr="00A47111">
              <w:rPr>
                <w:sz w:val="32"/>
                <w:szCs w:val="32"/>
              </w:rPr>
              <w:t>5.предельный угол полного внутреннего отражения</w:t>
            </w:r>
          </w:p>
        </w:tc>
        <w:tc>
          <w:tcPr>
            <w:tcW w:w="2127" w:type="dxa"/>
          </w:tcPr>
          <w:p w:rsidR="00A47111" w:rsidRPr="00A47111" w:rsidRDefault="00A47111" w:rsidP="008215C8">
            <w:pPr>
              <w:rPr>
                <w:sz w:val="32"/>
                <w:szCs w:val="32"/>
              </w:rPr>
            </w:pPr>
          </w:p>
        </w:tc>
      </w:tr>
    </w:tbl>
    <w:p w:rsidR="00A47111" w:rsidRPr="00A47111" w:rsidRDefault="00A47111" w:rsidP="00A47111">
      <w:pPr>
        <w:rPr>
          <w:rFonts w:ascii="Times New Roman" w:hAnsi="Times New Roman" w:cs="Times New Roman"/>
          <w:sz w:val="32"/>
          <w:szCs w:val="32"/>
        </w:rPr>
      </w:pPr>
      <w:r>
        <w:rPr>
          <w:rFonts w:ascii="Times New Roman" w:hAnsi="Times New Roman" w:cs="Times New Roman"/>
          <w:sz w:val="32"/>
          <w:szCs w:val="32"/>
        </w:rPr>
        <w:t>9</w:t>
      </w:r>
      <w:r w:rsidRPr="00A47111">
        <w:rPr>
          <w:rFonts w:ascii="Times New Roman" w:hAnsi="Times New Roman" w:cs="Times New Roman"/>
          <w:sz w:val="32"/>
          <w:szCs w:val="32"/>
        </w:rPr>
        <w:t>.Почему в спектре поглощения одного и того же химического элемента тёмные линии точно расположены в местах цветных линий линейчатого спектра излучения?</w:t>
      </w:r>
    </w:p>
    <w:p w:rsidR="00A47111" w:rsidRPr="00A47111" w:rsidRDefault="00A47111" w:rsidP="00A47111">
      <w:pPr>
        <w:rPr>
          <w:rFonts w:ascii="Times New Roman" w:hAnsi="Times New Roman" w:cs="Times New Roman"/>
          <w:sz w:val="32"/>
          <w:szCs w:val="32"/>
        </w:rPr>
      </w:pPr>
      <w:r>
        <w:rPr>
          <w:rFonts w:ascii="Times New Roman" w:hAnsi="Times New Roman" w:cs="Times New Roman"/>
          <w:sz w:val="32"/>
          <w:szCs w:val="32"/>
        </w:rPr>
        <w:t>10</w:t>
      </w:r>
      <w:r w:rsidRPr="00A47111">
        <w:rPr>
          <w:rFonts w:ascii="Times New Roman" w:hAnsi="Times New Roman" w:cs="Times New Roman"/>
          <w:sz w:val="32"/>
          <w:szCs w:val="32"/>
        </w:rPr>
        <w:t>.Перечислите волновые свойства света.</w:t>
      </w:r>
    </w:p>
    <w:p w:rsidR="002D3288" w:rsidRPr="00A47111" w:rsidRDefault="00A47111" w:rsidP="00836135">
      <w:pPr>
        <w:jc w:val="right"/>
        <w:rPr>
          <w:rFonts w:ascii="Times New Roman" w:hAnsi="Times New Roman" w:cs="Times New Roman"/>
          <w:b/>
          <w:i/>
          <w:sz w:val="32"/>
          <w:szCs w:val="32"/>
        </w:rPr>
      </w:pPr>
      <w:r w:rsidRPr="00A47111">
        <w:rPr>
          <w:rFonts w:ascii="Times New Roman" w:hAnsi="Times New Roman" w:cs="Times New Roman"/>
          <w:b/>
          <w:i/>
          <w:sz w:val="32"/>
          <w:szCs w:val="32"/>
        </w:rPr>
        <w:t>Желаю удачи!!!!</w:t>
      </w:r>
    </w:p>
    <w:sectPr w:rsidR="002D3288" w:rsidRPr="00A47111" w:rsidSect="001972B0">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65761A"/>
    <w:rsid w:val="000F1E96"/>
    <w:rsid w:val="00143863"/>
    <w:rsid w:val="001972B0"/>
    <w:rsid w:val="00203005"/>
    <w:rsid w:val="00260F11"/>
    <w:rsid w:val="00277CF3"/>
    <w:rsid w:val="00293C0B"/>
    <w:rsid w:val="002D3288"/>
    <w:rsid w:val="00431047"/>
    <w:rsid w:val="004F3BC4"/>
    <w:rsid w:val="005447B8"/>
    <w:rsid w:val="00642019"/>
    <w:rsid w:val="0065761A"/>
    <w:rsid w:val="00836135"/>
    <w:rsid w:val="008741BC"/>
    <w:rsid w:val="00877679"/>
    <w:rsid w:val="009E27CB"/>
    <w:rsid w:val="00A23723"/>
    <w:rsid w:val="00A252E9"/>
    <w:rsid w:val="00A46D06"/>
    <w:rsid w:val="00A47111"/>
    <w:rsid w:val="00B55DAD"/>
    <w:rsid w:val="00BB6EB3"/>
    <w:rsid w:val="00BF4D35"/>
    <w:rsid w:val="00C856D8"/>
    <w:rsid w:val="00CC21DE"/>
    <w:rsid w:val="00D77072"/>
    <w:rsid w:val="00E35B1C"/>
    <w:rsid w:val="00E438B3"/>
    <w:rsid w:val="00E47AEF"/>
    <w:rsid w:val="00E77511"/>
    <w:rsid w:val="00F25B9C"/>
    <w:rsid w:val="00F47744"/>
    <w:rsid w:val="00F95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0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761A"/>
    <w:rPr>
      <w:color w:val="0000FF"/>
      <w:u w:val="single"/>
    </w:rPr>
  </w:style>
  <w:style w:type="paragraph" w:styleId="a4">
    <w:name w:val="Balloon Text"/>
    <w:basedOn w:val="a"/>
    <w:link w:val="a5"/>
    <w:uiPriority w:val="99"/>
    <w:semiHidden/>
    <w:unhideWhenUsed/>
    <w:rsid w:val="001972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72B0"/>
    <w:rPr>
      <w:rFonts w:ascii="Tahoma" w:hAnsi="Tahoma" w:cs="Tahoma"/>
      <w:sz w:val="16"/>
      <w:szCs w:val="16"/>
    </w:rPr>
  </w:style>
  <w:style w:type="paragraph" w:styleId="a6">
    <w:name w:val="Normal (Web)"/>
    <w:basedOn w:val="a"/>
    <w:uiPriority w:val="99"/>
    <w:unhideWhenUsed/>
    <w:rsid w:val="00642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42019"/>
    <w:rPr>
      <w:b/>
      <w:bCs/>
    </w:rPr>
  </w:style>
  <w:style w:type="character" w:styleId="a8">
    <w:name w:val="Emphasis"/>
    <w:basedOn w:val="a0"/>
    <w:uiPriority w:val="20"/>
    <w:qFormat/>
    <w:rsid w:val="00642019"/>
    <w:rPr>
      <w:i/>
      <w:iCs/>
    </w:rPr>
  </w:style>
  <w:style w:type="table" w:styleId="a9">
    <w:name w:val="Table Grid"/>
    <w:basedOn w:val="a1"/>
    <w:rsid w:val="00A471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rsid w:val="00F25B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58696693">
      <w:bodyDiv w:val="1"/>
      <w:marLeft w:val="0"/>
      <w:marRight w:val="0"/>
      <w:marTop w:val="0"/>
      <w:marBottom w:val="0"/>
      <w:divBdr>
        <w:top w:val="none" w:sz="0" w:space="0" w:color="auto"/>
        <w:left w:val="none" w:sz="0" w:space="0" w:color="auto"/>
        <w:bottom w:val="none" w:sz="0" w:space="0" w:color="auto"/>
        <w:right w:val="none" w:sz="0" w:space="0" w:color="auto"/>
      </w:divBdr>
    </w:div>
    <w:div w:id="21006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spb.com/public/img/formula/image003_30.png" TargetMode="External"/><Relationship Id="rId13" Type="http://schemas.openxmlformats.org/officeDocument/2006/relationships/image" Target="media/image3.png"/><Relationship Id="rId18" Type="http://schemas.openxmlformats.org/officeDocument/2006/relationships/hyperlink" Target="https://www.youtube.com/watch?time_continue=92&amp;v=1InavArph60&amp;feature=emb_logo"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eduspb.com/node/887" TargetMode="External"/><Relationship Id="rId12" Type="http://schemas.openxmlformats.org/officeDocument/2006/relationships/hyperlink" Target="https://www.eduspb.com/public/img/formula/image007_29.png" TargetMode="External"/><Relationship Id="rId17" Type="http://schemas.openxmlformats.org/officeDocument/2006/relationships/hyperlink" Target="https://www.youtube.com/watch?v=dJL3oDbH6qc"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s://www.youtube.com/watch?v=jj2IHN2M5E4" TargetMode="Externa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hyperlink" Target="https://interneturok.ru/lesson/physics/11-klass/boptikab/prelomlenie-sveta-polnoe-vnutrennee-otrazhenie?block=content" TargetMode="External"/><Relationship Id="rId15" Type="http://schemas.openxmlformats.org/officeDocument/2006/relationships/hyperlink" Target="https://www.youtube.com/watch?v=m7fIgPFcpro" TargetMode="External"/><Relationship Id="rId23" Type="http://schemas.openxmlformats.org/officeDocument/2006/relationships/fontTable" Target="fontTable.xml"/><Relationship Id="rId10" Type="http://schemas.openxmlformats.org/officeDocument/2006/relationships/hyperlink" Target="https://www.eduspb.com/public/img/formula/image005_21.png" TargetMode="External"/><Relationship Id="rId19" Type="http://schemas.openxmlformats.org/officeDocument/2006/relationships/image" Target="media/image6.jpeg"/><Relationship Id="rId4" Type="http://schemas.openxmlformats.org/officeDocument/2006/relationships/hyperlink" Target="mailto:ukocelap@mail.ru" TargetMode="Externa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1125</Words>
  <Characters>6417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25</cp:revision>
  <dcterms:created xsi:type="dcterms:W3CDTF">2020-04-03T10:06:00Z</dcterms:created>
  <dcterms:modified xsi:type="dcterms:W3CDTF">2020-04-05T03:59:00Z</dcterms:modified>
</cp:coreProperties>
</file>